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31" w:rsidRDefault="008B4231" w:rsidP="005A5C60">
      <w:pPr>
        <w:pStyle w:val="Heading1"/>
        <w:spacing w:before="76"/>
        <w:ind w:left="0"/>
        <w:jc w:val="center"/>
        <w:rPr>
          <w:sz w:val="28"/>
          <w:szCs w:val="28"/>
          <w:u w:val="none"/>
        </w:rPr>
      </w:pPr>
      <w:r>
        <w:rPr>
          <w:noProof/>
          <w:lang w:bidi="ar-SA"/>
        </w:rPr>
        <w:drawing>
          <wp:anchor distT="36576" distB="36576" distL="36576" distR="36576" simplePos="0" relativeHeight="251659264" behindDoc="0" locked="0" layoutInCell="1" allowOverlap="1" wp14:anchorId="1BC5BAC6" wp14:editId="0B9B074A">
            <wp:simplePos x="0" y="0"/>
            <wp:positionH relativeFrom="page">
              <wp:posOffset>3336925</wp:posOffset>
            </wp:positionH>
            <wp:positionV relativeFrom="paragraph">
              <wp:posOffset>-130175</wp:posOffset>
            </wp:positionV>
            <wp:extent cx="819150" cy="800100"/>
            <wp:effectExtent l="0" t="0" r="0" b="0"/>
            <wp:wrapNone/>
            <wp:docPr id="13" name="Picture 13" descr="Final B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Best Logo"/>
                    <pic:cNvPicPr>
                      <a:picLocks noChangeAspect="1" noChangeArrowheads="1"/>
                    </pic:cNvPicPr>
                  </pic:nvPicPr>
                  <pic:blipFill>
                    <a:blip r:embed="rId7" cstate="print">
                      <a:extLst>
                        <a:ext uri="{28A0092B-C50C-407E-A947-70E740481C1C}">
                          <a14:useLocalDpi xmlns:a14="http://schemas.microsoft.com/office/drawing/2010/main" val="0"/>
                        </a:ext>
                      </a:extLst>
                    </a:blip>
                    <a:srcRect l="5574" t="13962" r="4036" b="14705"/>
                    <a:stretch>
                      <a:fillRect/>
                    </a:stretch>
                  </pic:blipFill>
                  <pic:spPr bwMode="auto">
                    <a:xfrm>
                      <a:off x="0" y="0"/>
                      <a:ext cx="819150" cy="800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B4231" w:rsidRDefault="008B4231" w:rsidP="005A5C60">
      <w:pPr>
        <w:pStyle w:val="Heading1"/>
        <w:spacing w:before="76"/>
        <w:ind w:left="0"/>
        <w:jc w:val="center"/>
        <w:rPr>
          <w:sz w:val="28"/>
          <w:szCs w:val="28"/>
          <w:u w:val="none"/>
        </w:rPr>
      </w:pPr>
    </w:p>
    <w:p w:rsidR="008B4231" w:rsidRDefault="008B4231" w:rsidP="005A5C60">
      <w:pPr>
        <w:pStyle w:val="Heading1"/>
        <w:spacing w:before="76"/>
        <w:ind w:left="0"/>
        <w:jc w:val="center"/>
        <w:rPr>
          <w:sz w:val="28"/>
          <w:szCs w:val="28"/>
          <w:u w:val="none"/>
        </w:rPr>
      </w:pPr>
    </w:p>
    <w:p w:rsidR="005414CE" w:rsidRPr="005A5C60" w:rsidRDefault="005A5C60" w:rsidP="005A5C60">
      <w:pPr>
        <w:pStyle w:val="Heading1"/>
        <w:spacing w:before="76"/>
        <w:ind w:left="0"/>
        <w:jc w:val="center"/>
        <w:rPr>
          <w:sz w:val="28"/>
          <w:szCs w:val="28"/>
          <w:u w:val="none"/>
        </w:rPr>
      </w:pPr>
      <w:r w:rsidRPr="005A5C60">
        <w:rPr>
          <w:sz w:val="28"/>
          <w:szCs w:val="28"/>
          <w:u w:val="none"/>
        </w:rPr>
        <w:t>NORTHAMPTON</w:t>
      </w:r>
      <w:r w:rsidR="00F1731A" w:rsidRPr="005A5C60">
        <w:rPr>
          <w:sz w:val="28"/>
          <w:szCs w:val="28"/>
          <w:u w:val="none"/>
        </w:rPr>
        <w:t xml:space="preserve"> COUNTY SCHOOLS JOB DESCRIPTION</w:t>
      </w:r>
    </w:p>
    <w:p w:rsidR="005414CE" w:rsidRDefault="005414CE">
      <w:pPr>
        <w:pStyle w:val="BodyText"/>
        <w:spacing w:before="1"/>
        <w:rPr>
          <w:b/>
          <w:sz w:val="22"/>
        </w:rPr>
      </w:pPr>
    </w:p>
    <w:p w:rsidR="005A5C60" w:rsidRDefault="00F1731A" w:rsidP="005A5C60">
      <w:pPr>
        <w:pStyle w:val="NoSpacing"/>
        <w:jc w:val="center"/>
        <w:rPr>
          <w:b/>
          <w:sz w:val="28"/>
          <w:szCs w:val="28"/>
        </w:rPr>
      </w:pPr>
      <w:r w:rsidRPr="005A5C60">
        <w:rPr>
          <w:b/>
          <w:sz w:val="28"/>
          <w:szCs w:val="28"/>
        </w:rPr>
        <w:t xml:space="preserve">JOB </w:t>
      </w:r>
      <w:r w:rsidRPr="005A5C60">
        <w:rPr>
          <w:b/>
          <w:spacing w:val="-3"/>
          <w:sz w:val="28"/>
          <w:szCs w:val="28"/>
        </w:rPr>
        <w:t xml:space="preserve">TITLE: </w:t>
      </w:r>
      <w:r w:rsidR="00706371">
        <w:rPr>
          <w:b/>
          <w:spacing w:val="-3"/>
          <w:sz w:val="28"/>
          <w:szCs w:val="28"/>
        </w:rPr>
        <w:t xml:space="preserve"> </w:t>
      </w:r>
      <w:r w:rsidRPr="005A5C60">
        <w:rPr>
          <w:b/>
          <w:spacing w:val="-4"/>
          <w:sz w:val="28"/>
          <w:szCs w:val="28"/>
        </w:rPr>
        <w:t xml:space="preserve">DIRECTOR </w:t>
      </w:r>
      <w:r w:rsidR="005A5C60" w:rsidRPr="005A5C60">
        <w:rPr>
          <w:b/>
          <w:sz w:val="28"/>
          <w:szCs w:val="28"/>
        </w:rPr>
        <w:t>OF TRANSPOR</w:t>
      </w:r>
      <w:r w:rsidR="005303CB">
        <w:rPr>
          <w:b/>
          <w:sz w:val="28"/>
          <w:szCs w:val="28"/>
        </w:rPr>
        <w:t>T</w:t>
      </w:r>
      <w:r w:rsidR="005A5C60" w:rsidRPr="005A5C60">
        <w:rPr>
          <w:b/>
          <w:sz w:val="28"/>
          <w:szCs w:val="28"/>
        </w:rPr>
        <w:t>ATION, FACILITIES AND MAINTENANCE</w:t>
      </w:r>
    </w:p>
    <w:p w:rsidR="005A5C60" w:rsidRDefault="005A5C60" w:rsidP="005A5C60">
      <w:pPr>
        <w:pStyle w:val="NoSpacing"/>
        <w:jc w:val="center"/>
        <w:rPr>
          <w:b/>
          <w:sz w:val="28"/>
          <w:szCs w:val="28"/>
        </w:rPr>
      </w:pPr>
    </w:p>
    <w:p w:rsidR="005414CE" w:rsidRDefault="005A5C60" w:rsidP="005A5C60">
      <w:pPr>
        <w:pStyle w:val="NoSpacing"/>
        <w:jc w:val="center"/>
        <w:rPr>
          <w:b/>
          <w:spacing w:val="-3"/>
          <w:sz w:val="28"/>
          <w:szCs w:val="28"/>
          <w:u w:val="thick"/>
        </w:rPr>
      </w:pPr>
      <w:r>
        <w:t xml:space="preserve"> </w:t>
      </w:r>
      <w:r w:rsidR="00F1731A" w:rsidRPr="005A5C60">
        <w:rPr>
          <w:b/>
          <w:spacing w:val="-3"/>
          <w:sz w:val="28"/>
          <w:szCs w:val="28"/>
          <w:u w:val="thick"/>
        </w:rPr>
        <w:t xml:space="preserve">GENERAL </w:t>
      </w:r>
      <w:r w:rsidR="00F1731A" w:rsidRPr="005A5C60">
        <w:rPr>
          <w:b/>
          <w:spacing w:val="-4"/>
          <w:sz w:val="28"/>
          <w:szCs w:val="28"/>
          <w:u w:val="thick"/>
        </w:rPr>
        <w:t xml:space="preserve">STATEMENT </w:t>
      </w:r>
      <w:r w:rsidR="00F1731A" w:rsidRPr="005A5C60">
        <w:rPr>
          <w:b/>
          <w:sz w:val="28"/>
          <w:szCs w:val="28"/>
          <w:u w:val="thick"/>
        </w:rPr>
        <w:t xml:space="preserve">OF </w:t>
      </w:r>
      <w:r w:rsidR="00F1731A" w:rsidRPr="005A5C60">
        <w:rPr>
          <w:b/>
          <w:spacing w:val="-3"/>
          <w:sz w:val="28"/>
          <w:szCs w:val="28"/>
          <w:u w:val="thick"/>
        </w:rPr>
        <w:t>JOB</w:t>
      </w:r>
    </w:p>
    <w:p w:rsidR="00D208B8" w:rsidRPr="005A5C60" w:rsidRDefault="00D208B8" w:rsidP="005A5C60">
      <w:pPr>
        <w:pStyle w:val="NoSpacing"/>
        <w:jc w:val="center"/>
        <w:rPr>
          <w:b/>
          <w:sz w:val="28"/>
          <w:szCs w:val="28"/>
        </w:rPr>
      </w:pPr>
    </w:p>
    <w:p w:rsidR="005303CB" w:rsidRDefault="005303CB" w:rsidP="00FF0994">
      <w:pPr>
        <w:pStyle w:val="BodyText"/>
        <w:spacing w:before="1"/>
        <w:ind w:left="134" w:right="374"/>
        <w:rPr>
          <w:rFonts w:eastAsia="Arial"/>
        </w:rPr>
      </w:pPr>
      <w:r w:rsidRPr="005303CB">
        <w:rPr>
          <w:rFonts w:eastAsia="Arial"/>
        </w:rPr>
        <w:t>Under</w:t>
      </w:r>
      <w:r w:rsidRPr="005303CB">
        <w:rPr>
          <w:rFonts w:eastAsia="Arial"/>
          <w:spacing w:val="-5"/>
        </w:rPr>
        <w:t xml:space="preserve"> </w:t>
      </w:r>
      <w:r w:rsidRPr="005303CB">
        <w:rPr>
          <w:rFonts w:eastAsia="Arial"/>
          <w:spacing w:val="-2"/>
        </w:rPr>
        <w:t>direction</w:t>
      </w:r>
      <w:r w:rsidRPr="005303CB">
        <w:rPr>
          <w:rFonts w:eastAsia="Arial"/>
          <w:spacing w:val="-7"/>
        </w:rPr>
        <w:t xml:space="preserve"> </w:t>
      </w:r>
      <w:r w:rsidRPr="005303CB">
        <w:rPr>
          <w:rFonts w:eastAsia="Arial"/>
        </w:rPr>
        <w:t>of</w:t>
      </w:r>
      <w:r w:rsidRPr="005303CB">
        <w:rPr>
          <w:rFonts w:eastAsia="Arial"/>
          <w:spacing w:val="-5"/>
        </w:rPr>
        <w:t xml:space="preserve"> </w:t>
      </w:r>
      <w:r w:rsidRPr="005303CB">
        <w:rPr>
          <w:rFonts w:eastAsia="Arial"/>
        </w:rPr>
        <w:t>the</w:t>
      </w:r>
      <w:r>
        <w:rPr>
          <w:rFonts w:eastAsia="Arial"/>
          <w:spacing w:val="-6"/>
        </w:rPr>
        <w:t xml:space="preserve"> Assistant </w:t>
      </w:r>
      <w:r w:rsidRPr="005303CB">
        <w:rPr>
          <w:rFonts w:eastAsia="Arial"/>
        </w:rPr>
        <w:t>Superintendent</w:t>
      </w:r>
      <w:r w:rsidRPr="005303CB">
        <w:rPr>
          <w:rFonts w:eastAsia="Arial"/>
          <w:spacing w:val="-6"/>
        </w:rPr>
        <w:t xml:space="preserve"> </w:t>
      </w:r>
      <w:r w:rsidRPr="005303CB">
        <w:rPr>
          <w:rFonts w:eastAsia="Arial"/>
        </w:rPr>
        <w:t>of</w:t>
      </w:r>
      <w:r w:rsidRPr="005303CB">
        <w:rPr>
          <w:rFonts w:eastAsia="Arial"/>
          <w:spacing w:val="-5"/>
        </w:rPr>
        <w:t xml:space="preserve"> </w:t>
      </w:r>
      <w:r>
        <w:rPr>
          <w:rFonts w:eastAsia="Arial"/>
        </w:rPr>
        <w:t>Human Resources</w:t>
      </w:r>
      <w:r w:rsidRPr="005303CB">
        <w:rPr>
          <w:rFonts w:eastAsia="Arial"/>
          <w:spacing w:val="-6"/>
        </w:rPr>
        <w:t xml:space="preserve"> </w:t>
      </w:r>
      <w:r w:rsidRPr="005303CB">
        <w:rPr>
          <w:rFonts w:eastAsia="Arial"/>
        </w:rPr>
        <w:t>and</w:t>
      </w:r>
      <w:r w:rsidRPr="005303CB">
        <w:rPr>
          <w:rFonts w:eastAsia="Arial"/>
          <w:spacing w:val="-5"/>
        </w:rPr>
        <w:t xml:space="preserve"> </w:t>
      </w:r>
      <w:r w:rsidRPr="005303CB">
        <w:rPr>
          <w:rFonts w:eastAsia="Arial"/>
        </w:rPr>
        <w:t>Federal</w:t>
      </w:r>
      <w:r w:rsidRPr="005303CB">
        <w:rPr>
          <w:rFonts w:eastAsia="Arial"/>
          <w:spacing w:val="-4"/>
        </w:rPr>
        <w:t xml:space="preserve"> </w:t>
      </w:r>
      <w:r w:rsidRPr="005303CB">
        <w:rPr>
          <w:rFonts w:eastAsia="Arial"/>
        </w:rPr>
        <w:t>Programs,</w:t>
      </w:r>
      <w:r w:rsidRPr="005303CB">
        <w:rPr>
          <w:rFonts w:eastAsia="Arial"/>
          <w:spacing w:val="-7"/>
        </w:rPr>
        <w:t xml:space="preserve"> </w:t>
      </w:r>
      <w:r w:rsidRPr="005303CB">
        <w:rPr>
          <w:rFonts w:eastAsia="Arial"/>
        </w:rPr>
        <w:t>the</w:t>
      </w:r>
      <w:r w:rsidRPr="005303CB">
        <w:rPr>
          <w:rFonts w:eastAsia="Arial"/>
          <w:spacing w:val="-5"/>
        </w:rPr>
        <w:t xml:space="preserve"> </w:t>
      </w:r>
      <w:r w:rsidRPr="005303CB">
        <w:rPr>
          <w:rFonts w:eastAsia="Arial"/>
        </w:rPr>
        <w:t>purpose</w:t>
      </w:r>
      <w:r w:rsidRPr="005303CB">
        <w:rPr>
          <w:rFonts w:eastAsia="Arial"/>
          <w:spacing w:val="-6"/>
        </w:rPr>
        <w:t xml:space="preserve"> </w:t>
      </w:r>
      <w:r w:rsidRPr="005303CB">
        <w:rPr>
          <w:rFonts w:eastAsia="Arial"/>
          <w:spacing w:val="-3"/>
        </w:rPr>
        <w:t xml:space="preserve">of </w:t>
      </w:r>
      <w:r w:rsidRPr="005303CB">
        <w:rPr>
          <w:rFonts w:eastAsia="Arial"/>
        </w:rPr>
        <w:t xml:space="preserve">the position is to </w:t>
      </w:r>
      <w:r w:rsidR="00FF0994">
        <w:rPr>
          <w:rFonts w:eastAsia="Arial"/>
        </w:rPr>
        <w:t xml:space="preserve">oversee the Transportation and Maintenance Departments, as well as, serve as the Athletic Director for the district. The Director </w:t>
      </w:r>
      <w:r w:rsidRPr="005303CB">
        <w:rPr>
          <w:rFonts w:eastAsia="Arial"/>
        </w:rPr>
        <w:t>manage</w:t>
      </w:r>
      <w:r w:rsidR="00FF0994">
        <w:rPr>
          <w:rFonts w:eastAsia="Arial"/>
        </w:rPr>
        <w:t>s</w:t>
      </w:r>
      <w:r w:rsidRPr="005303CB">
        <w:rPr>
          <w:rFonts w:eastAsia="Arial"/>
        </w:rPr>
        <w:t xml:space="preserve"> all operational aspects of driving, training, scheduling, routing and maintenance of buses for the school district’s Transportation Department. </w:t>
      </w:r>
      <w:r w:rsidR="007A1943" w:rsidRPr="007A1943">
        <w:t xml:space="preserve">The Director performs responsible supervisory, budget execution, technical overview, logistical execution, and administrative work in coordinating and directing the maintenance </w:t>
      </w:r>
      <w:r w:rsidR="00D208B8">
        <w:t xml:space="preserve">and facilities </w:t>
      </w:r>
      <w:r w:rsidR="007A1943" w:rsidRPr="007A1943">
        <w:t>activities of school system buildings, grounds, and equipment; overseeing all repair and preventive maintenance work on buildings and all associated building systems; and monitoring work performed by contractors who supplement maintenance personnel for repairs and services. The Director is also involved with the administration of contracts for all operating and modernization activities including requests for quotations, bid solicitations, contract awards, pre-construction conferences, etc., as well as preparing required routine reports</w:t>
      </w:r>
      <w:r w:rsidRPr="005303CB">
        <w:rPr>
          <w:rFonts w:eastAsia="Arial"/>
        </w:rPr>
        <w:t>.</w:t>
      </w:r>
      <w:r w:rsidR="00FF0994" w:rsidRPr="00FF0994">
        <w:rPr>
          <w:sz w:val="22"/>
          <w:szCs w:val="22"/>
        </w:rPr>
        <w:t xml:space="preserve"> The Director must exercise considerable independent judgment and initiative to ensure that the activities of the department are cost effective, properly developed, implemented and schedules; repair work is accomplished in a timely, safe and proper manner, personnel are efficiently supervised, property is adequately used and maintained, and necessary outside services are obtained. The Director must also exercise considerable tact and courtesy in contacts with contractors, vendors, and various school system</w:t>
      </w:r>
      <w:r w:rsidR="00FF0994" w:rsidRPr="00FF0994">
        <w:rPr>
          <w:spacing w:val="-15"/>
          <w:sz w:val="22"/>
          <w:szCs w:val="22"/>
        </w:rPr>
        <w:t xml:space="preserve"> </w:t>
      </w:r>
      <w:r w:rsidR="00FF0994" w:rsidRPr="00FF0994">
        <w:rPr>
          <w:sz w:val="22"/>
          <w:szCs w:val="22"/>
        </w:rPr>
        <w:t>officials.</w:t>
      </w:r>
      <w:r w:rsidR="00FF0994">
        <w:rPr>
          <w:rFonts w:eastAsia="Arial"/>
        </w:rPr>
        <w:t xml:space="preserve"> </w:t>
      </w:r>
      <w:r w:rsidR="00FF0994">
        <w:rPr>
          <w:lang w:bidi="ar-SA"/>
        </w:rPr>
        <w:t xml:space="preserve">The Director </w:t>
      </w:r>
      <w:r w:rsidR="00FF0994" w:rsidRPr="00FF0994">
        <w:rPr>
          <w:lang w:bidi="ar-SA"/>
        </w:rPr>
        <w:t>coordinates all athletic prog</w:t>
      </w:r>
      <w:r w:rsidR="00FF0994">
        <w:rPr>
          <w:lang w:bidi="ar-SA"/>
        </w:rPr>
        <w:t>rams within the school district.</w:t>
      </w:r>
      <w:r w:rsidR="00FF0994" w:rsidRPr="00FF0994">
        <w:rPr>
          <w:lang w:bidi="ar-SA"/>
        </w:rPr>
        <w:t xml:space="preserve"> </w:t>
      </w:r>
      <w:r w:rsidR="00FF0994">
        <w:rPr>
          <w:rFonts w:eastAsia="Arial"/>
        </w:rPr>
        <w:t xml:space="preserve">The Director </w:t>
      </w:r>
      <w:r w:rsidRPr="005303CB">
        <w:rPr>
          <w:rFonts w:eastAsia="Arial"/>
          <w:spacing w:val="-4"/>
        </w:rPr>
        <w:t xml:space="preserve">is </w:t>
      </w:r>
      <w:r w:rsidRPr="005303CB">
        <w:rPr>
          <w:rFonts w:eastAsia="Arial"/>
          <w:spacing w:val="-3"/>
        </w:rPr>
        <w:t xml:space="preserve">accountable </w:t>
      </w:r>
      <w:r w:rsidRPr="005303CB">
        <w:rPr>
          <w:rFonts w:eastAsia="Arial"/>
        </w:rPr>
        <w:t xml:space="preserve">for enforcing all </w:t>
      </w:r>
      <w:r w:rsidRPr="005303CB">
        <w:rPr>
          <w:rFonts w:eastAsia="Arial"/>
          <w:spacing w:val="-3"/>
        </w:rPr>
        <w:t xml:space="preserve">applicable </w:t>
      </w:r>
      <w:r w:rsidRPr="005303CB">
        <w:rPr>
          <w:rFonts w:eastAsia="Arial"/>
        </w:rPr>
        <w:t>school laws and gu</w:t>
      </w:r>
      <w:r w:rsidR="007A1943" w:rsidRPr="007A1943">
        <w:rPr>
          <w:rFonts w:eastAsia="Arial"/>
        </w:rPr>
        <w:t>idelines.</w:t>
      </w:r>
      <w:r w:rsidRPr="005303CB">
        <w:rPr>
          <w:rFonts w:eastAsia="Arial"/>
        </w:rPr>
        <w:t xml:space="preserve"> Employee processes and maintains all necessary files, forms, reports and paperwork. </w:t>
      </w:r>
      <w:r w:rsidR="00FF0994">
        <w:rPr>
          <w:rFonts w:eastAsia="Arial"/>
        </w:rPr>
        <w:t xml:space="preserve">Reports to the Assistant Superintendent. </w:t>
      </w:r>
    </w:p>
    <w:p w:rsidR="00FF0994" w:rsidRPr="00FF0994" w:rsidRDefault="00FF0994" w:rsidP="00FF0994">
      <w:pPr>
        <w:pStyle w:val="BodyText"/>
        <w:spacing w:line="276" w:lineRule="auto"/>
        <w:ind w:right="717"/>
        <w:rPr>
          <w:lang w:bidi="ar-SA"/>
        </w:rPr>
      </w:pPr>
    </w:p>
    <w:p w:rsidR="005414CE" w:rsidRDefault="00F1731A">
      <w:pPr>
        <w:pStyle w:val="Heading1"/>
        <w:ind w:left="2349"/>
        <w:rPr>
          <w:u w:val="none"/>
        </w:rPr>
      </w:pPr>
      <w:r>
        <w:rPr>
          <w:u w:val="thick"/>
        </w:rPr>
        <w:t>SPECIFIC DUTIES AND RESPONSIBILITIES</w:t>
      </w:r>
    </w:p>
    <w:p w:rsidR="00FF0994" w:rsidRDefault="00FF0994" w:rsidP="00FF0994">
      <w:pPr>
        <w:spacing w:before="90"/>
        <w:rPr>
          <w:b/>
          <w:sz w:val="16"/>
          <w:szCs w:val="24"/>
        </w:rPr>
      </w:pPr>
    </w:p>
    <w:p w:rsidR="005414CE" w:rsidRDefault="00F1731A" w:rsidP="00FF0994">
      <w:pPr>
        <w:spacing w:before="90"/>
        <w:rPr>
          <w:b/>
          <w:sz w:val="24"/>
          <w:u w:val="thick"/>
        </w:rPr>
      </w:pPr>
      <w:r>
        <w:rPr>
          <w:b/>
          <w:sz w:val="24"/>
          <w:u w:val="thick"/>
        </w:rPr>
        <w:t>ESSENTIAL JOB FUNCTIONS</w:t>
      </w:r>
    </w:p>
    <w:p w:rsidR="00D208B8" w:rsidRPr="00FF0994" w:rsidRDefault="00D208B8" w:rsidP="00D208B8">
      <w:pPr>
        <w:tabs>
          <w:tab w:val="left" w:pos="1180"/>
        </w:tabs>
        <w:ind w:right="123"/>
        <w:jc w:val="both"/>
        <w:rPr>
          <w:rFonts w:eastAsia="Arial"/>
          <w:sz w:val="24"/>
          <w:szCs w:val="24"/>
        </w:rPr>
      </w:pPr>
    </w:p>
    <w:p w:rsidR="00A2079C" w:rsidRPr="00A2079C" w:rsidRDefault="00A2079C" w:rsidP="00A2079C">
      <w:pPr>
        <w:widowControl/>
        <w:adjustRightInd w:val="0"/>
        <w:rPr>
          <w:rFonts w:eastAsiaTheme="minorHAnsi"/>
          <w:color w:val="000000"/>
          <w:lang w:bidi="ar-SA"/>
        </w:rPr>
      </w:pPr>
      <w:r w:rsidRPr="00A2079C">
        <w:rPr>
          <w:rFonts w:eastAsiaTheme="minorHAnsi"/>
          <w:color w:val="000000"/>
          <w:lang w:bidi="ar-SA"/>
        </w:rPr>
        <w:t>Lead and coordinate effective management and continuous improvement of pupil transport</w:t>
      </w:r>
      <w:r>
        <w:rPr>
          <w:rFonts w:eastAsiaTheme="minorHAnsi"/>
          <w:color w:val="000000"/>
          <w:lang w:bidi="ar-SA"/>
        </w:rPr>
        <w:t>ation operations for the school district.</w:t>
      </w:r>
      <w:r w:rsidRPr="00A2079C">
        <w:rPr>
          <w:rFonts w:eastAsiaTheme="minorHAnsi"/>
          <w:color w:val="000000"/>
          <w:lang w:bidi="ar-SA"/>
        </w:rPr>
        <w:t xml:space="preserve"> </w:t>
      </w:r>
    </w:p>
    <w:p w:rsidR="00A2079C" w:rsidRDefault="00A2079C" w:rsidP="00FF0994">
      <w:pPr>
        <w:pStyle w:val="NoSpacing"/>
        <w:rPr>
          <w:rFonts w:eastAsia="Arial"/>
        </w:rPr>
      </w:pPr>
    </w:p>
    <w:p w:rsidR="00D208B8" w:rsidRPr="00FF0994" w:rsidRDefault="00D208B8" w:rsidP="00FF0994">
      <w:pPr>
        <w:pStyle w:val="NoSpacing"/>
        <w:rPr>
          <w:rFonts w:eastAsia="Arial"/>
        </w:rPr>
      </w:pPr>
      <w:r w:rsidRPr="00FF0994">
        <w:rPr>
          <w:rFonts w:eastAsia="Arial"/>
        </w:rPr>
        <w:t xml:space="preserve">Schedules, implements and manages bus routes for the school district transportation area; collaborates with </w:t>
      </w:r>
      <w:r w:rsidRPr="00FF0994">
        <w:rPr>
          <w:rFonts w:eastAsia="Arial"/>
        </w:rPr>
        <w:lastRenderedPageBreak/>
        <w:t>school personnel to plan and establish school bus routes.</w:t>
      </w:r>
    </w:p>
    <w:p w:rsidR="00FF0994" w:rsidRPr="00FF0994" w:rsidRDefault="00FF0994" w:rsidP="00FF0994">
      <w:pPr>
        <w:pStyle w:val="NoSpacing"/>
        <w:rPr>
          <w:rFonts w:eastAsia="Arial"/>
        </w:rPr>
      </w:pPr>
    </w:p>
    <w:p w:rsidR="00D208B8" w:rsidRPr="00FF0994" w:rsidRDefault="00D208B8" w:rsidP="00FF0994">
      <w:pPr>
        <w:pStyle w:val="NoSpacing"/>
        <w:spacing w:line="360" w:lineRule="auto"/>
        <w:rPr>
          <w:rFonts w:eastAsia="Arial"/>
        </w:rPr>
      </w:pPr>
      <w:r w:rsidRPr="00FF0994">
        <w:rPr>
          <w:rFonts w:eastAsia="Arial"/>
        </w:rPr>
        <w:t>Supervises and evaluates transportation employees, e.g., Bus Drivers, Bus Assistants, Car Drivers.</w:t>
      </w:r>
    </w:p>
    <w:p w:rsidR="00D208B8" w:rsidRPr="00FF0994" w:rsidRDefault="00D208B8" w:rsidP="00FF0994">
      <w:pPr>
        <w:pStyle w:val="NoSpacing"/>
        <w:spacing w:line="360" w:lineRule="auto"/>
        <w:rPr>
          <w:rFonts w:eastAsia="Arial"/>
        </w:rPr>
      </w:pPr>
      <w:r w:rsidRPr="00FF0994">
        <w:rPr>
          <w:rFonts w:eastAsia="Arial"/>
        </w:rPr>
        <w:t>Coordinates all Bus Driver forms and reports required by Federal, State, and local government</w:t>
      </w:r>
      <w:r w:rsidRPr="00FF0994">
        <w:rPr>
          <w:rFonts w:eastAsia="Arial"/>
          <w:spacing w:val="-2"/>
        </w:rPr>
        <w:t xml:space="preserve"> </w:t>
      </w:r>
      <w:r w:rsidRPr="00FF0994">
        <w:rPr>
          <w:rFonts w:eastAsia="Arial"/>
        </w:rPr>
        <w:t>mandates.</w:t>
      </w:r>
    </w:p>
    <w:p w:rsidR="00D208B8" w:rsidRPr="00FF0994" w:rsidRDefault="00D208B8" w:rsidP="00FF0994">
      <w:pPr>
        <w:pStyle w:val="NoSpacing"/>
        <w:spacing w:line="360" w:lineRule="auto"/>
        <w:rPr>
          <w:rFonts w:eastAsia="Arial"/>
        </w:rPr>
      </w:pPr>
      <w:r w:rsidRPr="00FF0994">
        <w:rPr>
          <w:rFonts w:eastAsia="Arial"/>
        </w:rPr>
        <w:t>Receives, addresses and resolves complaints and concerns from parents and the general public.</w:t>
      </w:r>
    </w:p>
    <w:p w:rsidR="00D208B8" w:rsidRDefault="00D208B8" w:rsidP="00A2079C">
      <w:pPr>
        <w:pStyle w:val="NoSpacing"/>
        <w:rPr>
          <w:rFonts w:eastAsia="Arial"/>
        </w:rPr>
      </w:pPr>
      <w:r w:rsidRPr="00A2079C">
        <w:rPr>
          <w:rFonts w:eastAsia="Arial"/>
        </w:rPr>
        <w:t>Contacts parents, bus drivers and school personnel to resolve problems concerning students, routing, bus stops and other bus route issues.</w:t>
      </w:r>
    </w:p>
    <w:p w:rsidR="00A2079C" w:rsidRPr="00A2079C" w:rsidRDefault="00A2079C" w:rsidP="00A2079C">
      <w:pPr>
        <w:widowControl/>
        <w:adjustRightInd w:val="0"/>
        <w:rPr>
          <w:rFonts w:eastAsiaTheme="minorHAnsi"/>
          <w:color w:val="000000"/>
          <w:sz w:val="24"/>
          <w:szCs w:val="24"/>
          <w:lang w:bidi="ar-SA"/>
        </w:rPr>
      </w:pPr>
    </w:p>
    <w:p w:rsidR="00D208B8" w:rsidRPr="00FF0994" w:rsidRDefault="00D208B8" w:rsidP="00FF0994">
      <w:pPr>
        <w:pStyle w:val="NoSpacing"/>
        <w:rPr>
          <w:rFonts w:eastAsia="Arial"/>
        </w:rPr>
      </w:pPr>
      <w:r w:rsidRPr="00FF0994">
        <w:rPr>
          <w:rFonts w:eastAsia="Arial"/>
        </w:rPr>
        <w:t>Recruits new transportation employees; administers interviews; ensures all appropriate training and certifications are completed</w:t>
      </w:r>
      <w:r w:rsidR="00772F7B" w:rsidRPr="00FF0994">
        <w:rPr>
          <w:rFonts w:eastAsia="Arial"/>
        </w:rPr>
        <w:t>.</w:t>
      </w:r>
    </w:p>
    <w:p w:rsidR="00A2079C" w:rsidRPr="00A2079C" w:rsidRDefault="00A2079C" w:rsidP="00A2079C">
      <w:pPr>
        <w:widowControl/>
        <w:adjustRightInd w:val="0"/>
        <w:rPr>
          <w:rFonts w:eastAsiaTheme="minorHAnsi"/>
          <w:color w:val="000000"/>
          <w:sz w:val="24"/>
          <w:szCs w:val="24"/>
          <w:lang w:bidi="ar-SA"/>
        </w:rPr>
      </w:pPr>
    </w:p>
    <w:p w:rsidR="00A2079C" w:rsidRDefault="00A2079C" w:rsidP="00A2079C">
      <w:pPr>
        <w:widowControl/>
        <w:adjustRightInd w:val="0"/>
        <w:spacing w:after="23"/>
        <w:rPr>
          <w:rFonts w:eastAsiaTheme="minorHAnsi"/>
          <w:color w:val="000000"/>
          <w:lang w:bidi="ar-SA"/>
        </w:rPr>
      </w:pPr>
      <w:r w:rsidRPr="00A2079C">
        <w:rPr>
          <w:rFonts w:eastAsiaTheme="minorHAnsi"/>
          <w:color w:val="000000"/>
          <w:lang w:bidi="ar-SA"/>
        </w:rPr>
        <w:t xml:space="preserve">Make day-to-day decisions relative to the provision of school bus, contract and activity bus transportation </w:t>
      </w:r>
    </w:p>
    <w:p w:rsidR="00A2079C" w:rsidRDefault="00A2079C" w:rsidP="00A2079C">
      <w:pPr>
        <w:widowControl/>
        <w:adjustRightInd w:val="0"/>
        <w:spacing w:after="23"/>
        <w:rPr>
          <w:rFonts w:eastAsiaTheme="minorHAnsi"/>
          <w:color w:val="000000"/>
          <w:lang w:bidi="ar-SA"/>
        </w:rPr>
      </w:pPr>
    </w:p>
    <w:p w:rsidR="00A2079C" w:rsidRPr="00A2079C" w:rsidRDefault="00A2079C" w:rsidP="00A2079C">
      <w:pPr>
        <w:widowControl/>
        <w:adjustRightInd w:val="0"/>
        <w:spacing w:after="23"/>
        <w:rPr>
          <w:rFonts w:eastAsiaTheme="minorHAnsi"/>
          <w:color w:val="000000"/>
          <w:lang w:bidi="ar-SA"/>
        </w:rPr>
      </w:pPr>
      <w:r w:rsidRPr="00A2079C">
        <w:rPr>
          <w:rFonts w:eastAsiaTheme="minorHAnsi"/>
          <w:color w:val="000000"/>
          <w:lang w:bidi="ar-SA"/>
        </w:rPr>
        <w:t xml:space="preserve"> Prepare, publish and implement school bus and contract vehicle routes </w:t>
      </w:r>
    </w:p>
    <w:p w:rsidR="00A2079C" w:rsidRDefault="00A2079C" w:rsidP="00A2079C">
      <w:pPr>
        <w:widowControl/>
        <w:adjustRightInd w:val="0"/>
        <w:spacing w:after="23"/>
        <w:rPr>
          <w:rFonts w:eastAsiaTheme="minorHAnsi"/>
          <w:color w:val="000000"/>
          <w:lang w:bidi="ar-SA"/>
        </w:rPr>
      </w:pPr>
    </w:p>
    <w:p w:rsidR="00A2079C" w:rsidRPr="00A2079C" w:rsidRDefault="00A2079C" w:rsidP="00A2079C">
      <w:pPr>
        <w:widowControl/>
        <w:adjustRightInd w:val="0"/>
        <w:spacing w:after="23"/>
        <w:rPr>
          <w:rFonts w:eastAsiaTheme="minorHAnsi"/>
          <w:color w:val="000000"/>
          <w:lang w:bidi="ar-SA"/>
        </w:rPr>
      </w:pPr>
      <w:r w:rsidRPr="00A2079C">
        <w:rPr>
          <w:rFonts w:eastAsiaTheme="minorHAnsi"/>
          <w:color w:val="000000"/>
          <w:lang w:bidi="ar-SA"/>
        </w:rPr>
        <w:t xml:space="preserve">Investigate school vehicle related accidents and reports them to the appropriate agencies and personnel </w:t>
      </w:r>
    </w:p>
    <w:p w:rsidR="00A2079C" w:rsidRDefault="00A2079C" w:rsidP="00A2079C">
      <w:pPr>
        <w:widowControl/>
        <w:adjustRightInd w:val="0"/>
        <w:rPr>
          <w:rFonts w:eastAsiaTheme="minorHAnsi"/>
          <w:color w:val="000000"/>
          <w:lang w:bidi="ar-SA"/>
        </w:rPr>
      </w:pPr>
    </w:p>
    <w:p w:rsidR="00A2079C" w:rsidRPr="00A2079C" w:rsidRDefault="00A2079C" w:rsidP="00A2079C">
      <w:pPr>
        <w:widowControl/>
        <w:adjustRightInd w:val="0"/>
        <w:rPr>
          <w:rFonts w:eastAsiaTheme="minorHAnsi"/>
          <w:color w:val="000000"/>
          <w:lang w:bidi="ar-SA"/>
        </w:rPr>
      </w:pPr>
      <w:r w:rsidRPr="00A2079C">
        <w:rPr>
          <w:rFonts w:eastAsiaTheme="minorHAnsi"/>
          <w:color w:val="000000"/>
          <w:lang w:bidi="ar-SA"/>
        </w:rPr>
        <w:t xml:space="preserve">Ensure that pre- and post- trip safety inspections are conducted </w:t>
      </w:r>
    </w:p>
    <w:p w:rsidR="00A2079C" w:rsidRDefault="00A2079C" w:rsidP="00A2079C">
      <w:pPr>
        <w:widowControl/>
        <w:adjustRightInd w:val="0"/>
        <w:spacing w:after="21"/>
        <w:rPr>
          <w:rFonts w:eastAsiaTheme="minorHAnsi"/>
          <w:color w:val="000000"/>
          <w:lang w:bidi="ar-SA"/>
        </w:rPr>
      </w:pPr>
    </w:p>
    <w:p w:rsidR="00A2079C" w:rsidRPr="00A2079C" w:rsidRDefault="00A2079C" w:rsidP="00A2079C">
      <w:pPr>
        <w:widowControl/>
        <w:adjustRightInd w:val="0"/>
        <w:spacing w:after="21"/>
        <w:rPr>
          <w:rFonts w:eastAsiaTheme="minorHAnsi"/>
          <w:color w:val="000000"/>
          <w:lang w:bidi="ar-SA"/>
        </w:rPr>
      </w:pPr>
      <w:r w:rsidRPr="00A2079C">
        <w:rPr>
          <w:rFonts w:eastAsiaTheme="minorHAnsi"/>
          <w:color w:val="000000"/>
          <w:lang w:bidi="ar-SA"/>
        </w:rPr>
        <w:t xml:space="preserve">Assist principals with securing training materials and providing school bus safety instruction for students </w:t>
      </w:r>
    </w:p>
    <w:p w:rsidR="00A2079C" w:rsidRDefault="00A2079C" w:rsidP="00A2079C">
      <w:pPr>
        <w:widowControl/>
        <w:adjustRightInd w:val="0"/>
        <w:spacing w:after="21"/>
        <w:rPr>
          <w:rFonts w:eastAsiaTheme="minorHAnsi"/>
          <w:color w:val="000000"/>
          <w:lang w:bidi="ar-SA"/>
        </w:rPr>
      </w:pPr>
    </w:p>
    <w:p w:rsidR="00A2079C" w:rsidRPr="00A2079C" w:rsidRDefault="00A2079C" w:rsidP="00A2079C">
      <w:pPr>
        <w:widowControl/>
        <w:adjustRightInd w:val="0"/>
        <w:spacing w:after="21"/>
        <w:rPr>
          <w:rFonts w:eastAsiaTheme="minorHAnsi"/>
          <w:color w:val="000000"/>
          <w:lang w:bidi="ar-SA"/>
        </w:rPr>
      </w:pPr>
      <w:r w:rsidRPr="00A2079C">
        <w:rPr>
          <w:rFonts w:eastAsiaTheme="minorHAnsi"/>
          <w:color w:val="000000"/>
          <w:lang w:bidi="ar-SA"/>
        </w:rPr>
        <w:t xml:space="preserve">Monitor weather and road conditions; activate, whenever required, the administrative team that travels on county roads </w:t>
      </w:r>
    </w:p>
    <w:p w:rsidR="00A2079C" w:rsidRDefault="00A2079C" w:rsidP="00A2079C">
      <w:pPr>
        <w:widowControl/>
        <w:adjustRightInd w:val="0"/>
        <w:rPr>
          <w:rFonts w:eastAsiaTheme="minorHAnsi"/>
          <w:color w:val="000000"/>
          <w:lang w:bidi="ar-SA"/>
        </w:rPr>
      </w:pPr>
    </w:p>
    <w:p w:rsidR="00A2079C" w:rsidRPr="00A2079C" w:rsidRDefault="00A2079C" w:rsidP="00A2079C">
      <w:pPr>
        <w:widowControl/>
        <w:adjustRightInd w:val="0"/>
        <w:rPr>
          <w:rFonts w:eastAsiaTheme="minorHAnsi"/>
          <w:color w:val="000000"/>
          <w:lang w:bidi="ar-SA"/>
        </w:rPr>
      </w:pPr>
      <w:r w:rsidRPr="00A2079C">
        <w:rPr>
          <w:rFonts w:eastAsiaTheme="minorHAnsi"/>
          <w:color w:val="000000"/>
          <w:lang w:bidi="ar-SA"/>
        </w:rPr>
        <w:t xml:space="preserve">Make a recommendation directly to the </w:t>
      </w:r>
      <w:r>
        <w:rPr>
          <w:rFonts w:eastAsiaTheme="minorHAnsi"/>
          <w:color w:val="000000"/>
          <w:lang w:bidi="ar-SA"/>
        </w:rPr>
        <w:t>Superintendent</w:t>
      </w:r>
      <w:r w:rsidRPr="00A2079C">
        <w:rPr>
          <w:rFonts w:eastAsiaTheme="minorHAnsi"/>
          <w:color w:val="000000"/>
          <w:lang w:bidi="ar-SA"/>
        </w:rPr>
        <w:t xml:space="preserve"> regarding road conditions and the need for school closings, delays or normal opening as appropriate </w:t>
      </w:r>
    </w:p>
    <w:p w:rsidR="00A2079C" w:rsidRPr="00A2079C" w:rsidRDefault="00A2079C" w:rsidP="00A2079C">
      <w:pPr>
        <w:widowControl/>
        <w:adjustRightInd w:val="0"/>
        <w:rPr>
          <w:rFonts w:eastAsiaTheme="minorHAnsi"/>
          <w:color w:val="000000"/>
          <w:sz w:val="24"/>
          <w:szCs w:val="24"/>
          <w:lang w:bidi="ar-SA"/>
        </w:rPr>
      </w:pPr>
    </w:p>
    <w:p w:rsidR="00A2079C" w:rsidRPr="00A2079C" w:rsidRDefault="00A2079C" w:rsidP="00A2079C">
      <w:pPr>
        <w:widowControl/>
        <w:adjustRightInd w:val="0"/>
        <w:rPr>
          <w:rFonts w:eastAsiaTheme="minorHAnsi"/>
          <w:color w:val="000000"/>
          <w:lang w:bidi="ar-SA"/>
        </w:rPr>
      </w:pPr>
      <w:r w:rsidRPr="00A2079C">
        <w:rPr>
          <w:rFonts w:eastAsiaTheme="minorHAnsi"/>
          <w:color w:val="000000"/>
          <w:lang w:bidi="ar-SA"/>
        </w:rPr>
        <w:t xml:space="preserve">In accordance with state and local regulations, plan and administer an efficient vehicle maintenance program that ensures school buses, activity buses and other system-owned vehicles are mechanically safe and sound to operate </w:t>
      </w:r>
    </w:p>
    <w:p w:rsidR="00A2079C" w:rsidRPr="00FF0994" w:rsidRDefault="00A2079C" w:rsidP="00FF0994">
      <w:pPr>
        <w:pStyle w:val="NoSpacing"/>
        <w:rPr>
          <w:rFonts w:eastAsia="Arial"/>
        </w:rPr>
      </w:pPr>
    </w:p>
    <w:p w:rsidR="00FF0994" w:rsidRPr="00FF0994" w:rsidRDefault="00FF0994" w:rsidP="00FF0994">
      <w:pPr>
        <w:pStyle w:val="NoSpacing"/>
        <w:spacing w:line="360" w:lineRule="auto"/>
      </w:pPr>
      <w:r w:rsidRPr="00FF0994">
        <w:t>Directly supervise the day to day activities of the Maintenance Department and its</w:t>
      </w:r>
      <w:r w:rsidRPr="00FF0994">
        <w:rPr>
          <w:spacing w:val="-27"/>
        </w:rPr>
        <w:t xml:space="preserve"> </w:t>
      </w:r>
      <w:r w:rsidRPr="00FF0994">
        <w:t>employees</w:t>
      </w:r>
    </w:p>
    <w:p w:rsidR="00FF0994" w:rsidRPr="00FF0994" w:rsidRDefault="00FF0994" w:rsidP="00FF0994">
      <w:pPr>
        <w:pStyle w:val="NoSpacing"/>
        <w:spacing w:line="360" w:lineRule="auto"/>
      </w:pPr>
      <w:r w:rsidRPr="00FF0994">
        <w:t>Prepare and present annual maintenance budget</w:t>
      </w:r>
      <w:r w:rsidRPr="00FF0994">
        <w:rPr>
          <w:spacing w:val="-7"/>
        </w:rPr>
        <w:t xml:space="preserve"> </w:t>
      </w:r>
      <w:r w:rsidRPr="00FF0994">
        <w:t>proposal</w:t>
      </w:r>
    </w:p>
    <w:p w:rsidR="00FF0994" w:rsidRDefault="00FF0994" w:rsidP="00A2079C">
      <w:pPr>
        <w:pStyle w:val="NoSpacing"/>
      </w:pPr>
      <w:r w:rsidRPr="00A2079C">
        <w:t>Evaluate and create reports regarding the condition of buildings and sites recommending improvements or modifications as necessary</w:t>
      </w:r>
    </w:p>
    <w:p w:rsidR="00A2079C" w:rsidRPr="00A2079C" w:rsidRDefault="00A2079C" w:rsidP="00A2079C">
      <w:pPr>
        <w:pStyle w:val="NoSpacing"/>
      </w:pPr>
    </w:p>
    <w:p w:rsidR="00FF0994" w:rsidRPr="00FF0994" w:rsidRDefault="00FF0994" w:rsidP="00FF0994">
      <w:pPr>
        <w:pStyle w:val="NoSpacing"/>
        <w:spacing w:line="360" w:lineRule="auto"/>
      </w:pPr>
      <w:r w:rsidRPr="00FF0994">
        <w:t>Coordinate the development of the school system’s long-range facilities</w:t>
      </w:r>
      <w:r w:rsidRPr="00FF0994">
        <w:rPr>
          <w:spacing w:val="-6"/>
        </w:rPr>
        <w:t xml:space="preserve"> </w:t>
      </w:r>
      <w:r w:rsidRPr="00FF0994">
        <w:t>plan</w:t>
      </w:r>
    </w:p>
    <w:p w:rsidR="00FF0994" w:rsidRPr="00FF0994" w:rsidRDefault="00FF0994" w:rsidP="00FF0994">
      <w:pPr>
        <w:pStyle w:val="NoSpacing"/>
        <w:spacing w:line="360" w:lineRule="auto"/>
      </w:pPr>
      <w:r w:rsidRPr="00FF0994">
        <w:t>Coordinate and supervise the preparation of specifications for construction</w:t>
      </w:r>
      <w:r w:rsidRPr="00FF0994">
        <w:rPr>
          <w:spacing w:val="-16"/>
        </w:rPr>
        <w:t xml:space="preserve"> </w:t>
      </w:r>
      <w:r w:rsidRPr="00FF0994">
        <w:t>needs</w:t>
      </w:r>
    </w:p>
    <w:p w:rsidR="00FF0994" w:rsidRPr="00FF0994" w:rsidRDefault="00FF0994" w:rsidP="00FF0994">
      <w:pPr>
        <w:pStyle w:val="NoSpacing"/>
        <w:spacing w:line="360" w:lineRule="auto"/>
      </w:pPr>
      <w:r w:rsidRPr="00FF0994">
        <w:t xml:space="preserve">Estimate the cost </w:t>
      </w:r>
      <w:r>
        <w:t xml:space="preserve">and budget requirements </w:t>
      </w:r>
      <w:r w:rsidRPr="00FF0994">
        <w:t>of proposed construction</w:t>
      </w:r>
      <w:r w:rsidRPr="00FF0994">
        <w:rPr>
          <w:spacing w:val="-7"/>
        </w:rPr>
        <w:t xml:space="preserve"> </w:t>
      </w:r>
      <w:r w:rsidRPr="00FF0994">
        <w:t>projects</w:t>
      </w:r>
    </w:p>
    <w:p w:rsidR="00FF0994" w:rsidRDefault="00FF0994" w:rsidP="00FF0994">
      <w:pPr>
        <w:pStyle w:val="NoSpacing"/>
      </w:pPr>
      <w:r w:rsidRPr="00FF0994">
        <w:t>Inspect and monitor the completion of the work of contractors performing routine, non-routine, and extra-ordinary work for adherence to plans and specifications</w:t>
      </w:r>
    </w:p>
    <w:p w:rsidR="00A2079C" w:rsidRPr="00FF0994" w:rsidRDefault="00A2079C" w:rsidP="00FF0994">
      <w:pPr>
        <w:pStyle w:val="NoSpacing"/>
      </w:pPr>
    </w:p>
    <w:p w:rsidR="00FF0994" w:rsidRPr="00FF0994" w:rsidRDefault="00FF0994" w:rsidP="00FF0994">
      <w:pPr>
        <w:pStyle w:val="NoSpacing"/>
        <w:spacing w:line="360" w:lineRule="auto"/>
      </w:pPr>
      <w:r w:rsidRPr="00FF0994">
        <w:t>Directs the overall technical training activities for maintenance</w:t>
      </w:r>
      <w:r w:rsidRPr="00FF0994">
        <w:rPr>
          <w:spacing w:val="-12"/>
        </w:rPr>
        <w:t xml:space="preserve"> </w:t>
      </w:r>
      <w:r w:rsidRPr="00FF0994">
        <w:t>personnel</w:t>
      </w:r>
    </w:p>
    <w:p w:rsidR="00FF0994" w:rsidRDefault="00FF0994" w:rsidP="00FF0994">
      <w:pPr>
        <w:pStyle w:val="NoSpacing"/>
      </w:pPr>
      <w:r w:rsidRPr="00FF0994">
        <w:t>Supervise and oversee the operation and administration of the department’s computerized maintenance work order system and other computerized system applications used to support the department’s various trades</w:t>
      </w:r>
    </w:p>
    <w:p w:rsidR="00A2079C" w:rsidRPr="00FF0994" w:rsidRDefault="00A2079C" w:rsidP="00FF0994">
      <w:pPr>
        <w:pStyle w:val="NoSpacing"/>
      </w:pPr>
    </w:p>
    <w:p w:rsidR="00FF0994" w:rsidRPr="00FF0994" w:rsidRDefault="00FF0994" w:rsidP="00FF0994">
      <w:pPr>
        <w:pStyle w:val="NoSpacing"/>
        <w:spacing w:line="360" w:lineRule="auto"/>
      </w:pPr>
      <w:r w:rsidRPr="00FF0994">
        <w:t>Review all applications for changes to buildings and grounds and approve (or deny)</w:t>
      </w:r>
      <w:r w:rsidRPr="00FF0994">
        <w:rPr>
          <w:spacing w:val="-27"/>
        </w:rPr>
        <w:t xml:space="preserve"> </w:t>
      </w:r>
      <w:r w:rsidRPr="00FF0994">
        <w:t>those applications</w:t>
      </w:r>
    </w:p>
    <w:p w:rsidR="00FF0994" w:rsidRPr="00FF0994" w:rsidRDefault="00FF0994" w:rsidP="00FF0994">
      <w:pPr>
        <w:pStyle w:val="NoSpacing"/>
        <w:spacing w:line="360" w:lineRule="auto"/>
      </w:pPr>
      <w:r w:rsidRPr="00FF0994">
        <w:t>Oversee the disposal of all surplus items in the</w:t>
      </w:r>
      <w:r w:rsidRPr="00FF0994">
        <w:rPr>
          <w:spacing w:val="-9"/>
        </w:rPr>
        <w:t xml:space="preserve"> </w:t>
      </w:r>
      <w:r w:rsidRPr="00FF0994">
        <w:t>district</w:t>
      </w:r>
    </w:p>
    <w:p w:rsidR="00FF0994" w:rsidRPr="00FF0994" w:rsidRDefault="00FF0994" w:rsidP="00FF0994">
      <w:pPr>
        <w:pStyle w:val="NoSpacing"/>
        <w:spacing w:line="360" w:lineRule="auto"/>
      </w:pPr>
      <w:r w:rsidRPr="00FF0994">
        <w:t>Oversee and monitor all utilities: water, electrical, sewer, and</w:t>
      </w:r>
      <w:r w:rsidRPr="00FF0994">
        <w:rPr>
          <w:spacing w:val="-7"/>
        </w:rPr>
        <w:t xml:space="preserve"> </w:t>
      </w:r>
      <w:r w:rsidRPr="00FF0994">
        <w:t>gas</w:t>
      </w:r>
    </w:p>
    <w:p w:rsidR="00FF0994" w:rsidRDefault="00FF0994" w:rsidP="00FF0994">
      <w:pPr>
        <w:pStyle w:val="NoSpacing"/>
      </w:pPr>
      <w:r w:rsidRPr="00FF0994">
        <w:t xml:space="preserve">Coordinate all required inspections, fire inspections, </w:t>
      </w:r>
      <w:r w:rsidR="00A2079C" w:rsidRPr="00FF0994">
        <w:t>fire</w:t>
      </w:r>
      <w:r w:rsidRPr="00FF0994">
        <w:t xml:space="preserve"> alarm system inspections, sprinkler inspections, café hood inspections and bleacher inspections</w:t>
      </w:r>
    </w:p>
    <w:p w:rsidR="00A2079C" w:rsidRPr="00FF0994" w:rsidRDefault="00A2079C" w:rsidP="00FF0994">
      <w:pPr>
        <w:pStyle w:val="NoSpacing"/>
      </w:pPr>
    </w:p>
    <w:p w:rsidR="00FF0994" w:rsidRPr="00FF0994" w:rsidRDefault="00FF0994" w:rsidP="00FF0994">
      <w:pPr>
        <w:pStyle w:val="NoSpacing"/>
        <w:spacing w:line="360" w:lineRule="auto"/>
      </w:pPr>
      <w:r w:rsidRPr="00FF0994">
        <w:t>Ensure storage and security of</w:t>
      </w:r>
      <w:r w:rsidRPr="00FF0994">
        <w:rPr>
          <w:spacing w:val="-4"/>
        </w:rPr>
        <w:t xml:space="preserve"> </w:t>
      </w:r>
      <w:r w:rsidRPr="00FF0994">
        <w:t>materials</w:t>
      </w:r>
    </w:p>
    <w:p w:rsidR="00FF0994" w:rsidRPr="00FF0994" w:rsidRDefault="00FF0994" w:rsidP="00FF0994">
      <w:pPr>
        <w:pStyle w:val="NoSpacing"/>
        <w:spacing w:line="360" w:lineRule="auto"/>
      </w:pPr>
      <w:r w:rsidRPr="00FF0994">
        <w:t>Inform staff of changes in technology, laws, codes, or regulations regarding general</w:t>
      </w:r>
      <w:r w:rsidRPr="00FF0994">
        <w:rPr>
          <w:spacing w:val="-29"/>
        </w:rPr>
        <w:t xml:space="preserve"> </w:t>
      </w:r>
      <w:r w:rsidRPr="00FF0994">
        <w:t>facility maintenance</w:t>
      </w:r>
    </w:p>
    <w:p w:rsidR="00FF0994" w:rsidRPr="00FF0994" w:rsidRDefault="00FF0994" w:rsidP="00FF0994">
      <w:pPr>
        <w:pStyle w:val="NoSpacing"/>
        <w:spacing w:line="360" w:lineRule="auto"/>
      </w:pPr>
      <w:r w:rsidRPr="00FF0994">
        <w:t>Oversee the district athletic field specialist regarding supply orders and field</w:t>
      </w:r>
      <w:r w:rsidRPr="00FF0994">
        <w:rPr>
          <w:spacing w:val="-21"/>
        </w:rPr>
        <w:t xml:space="preserve"> </w:t>
      </w:r>
      <w:r w:rsidRPr="00FF0994">
        <w:t>maintenance</w:t>
      </w:r>
    </w:p>
    <w:p w:rsidR="00FF0994" w:rsidRPr="00FF0994" w:rsidRDefault="00FF0994" w:rsidP="00FF0994">
      <w:pPr>
        <w:pStyle w:val="NoSpacing"/>
        <w:spacing w:line="360" w:lineRule="auto"/>
      </w:pPr>
      <w:r w:rsidRPr="00FF0994">
        <w:t>Consult with outside authorities and agencies regarding facility maintenance and</w:t>
      </w:r>
      <w:r w:rsidRPr="00FF0994">
        <w:rPr>
          <w:spacing w:val="-28"/>
        </w:rPr>
        <w:t xml:space="preserve"> </w:t>
      </w:r>
      <w:r w:rsidRPr="00FF0994">
        <w:t>environmental issues</w:t>
      </w:r>
    </w:p>
    <w:p w:rsidR="00FF0994" w:rsidRPr="00FF0994" w:rsidRDefault="00FF0994" w:rsidP="00FF0994">
      <w:pPr>
        <w:pStyle w:val="NoSpacing"/>
        <w:spacing w:line="360" w:lineRule="auto"/>
      </w:pPr>
      <w:r w:rsidRPr="00FF0994">
        <w:t>Prepare and present oral and written reports to superiors, other departments, and school</w:t>
      </w:r>
      <w:r w:rsidRPr="00FF0994">
        <w:rPr>
          <w:spacing w:val="-21"/>
        </w:rPr>
        <w:t xml:space="preserve"> </w:t>
      </w:r>
      <w:r w:rsidRPr="00FF0994">
        <w:t>officials</w:t>
      </w:r>
    </w:p>
    <w:p w:rsidR="00FF0994" w:rsidRDefault="00FF0994" w:rsidP="00A2079C">
      <w:pPr>
        <w:pStyle w:val="NoSpacing"/>
      </w:pPr>
      <w:r w:rsidRPr="00A2079C">
        <w:t>Develop and implement staff development training, Maintenance Management Programs, Preventative Maintenance Programs, and Quality Assurance Programs</w:t>
      </w:r>
    </w:p>
    <w:p w:rsidR="00A2079C" w:rsidRPr="00A2079C" w:rsidRDefault="00A2079C" w:rsidP="00A2079C">
      <w:pPr>
        <w:pStyle w:val="NoSpacing"/>
      </w:pPr>
    </w:p>
    <w:p w:rsidR="00FF0994" w:rsidRPr="00FF0994" w:rsidRDefault="00FF0994" w:rsidP="00FF0994">
      <w:pPr>
        <w:pStyle w:val="NoSpacing"/>
        <w:spacing w:line="360" w:lineRule="auto"/>
      </w:pPr>
      <w:r w:rsidRPr="00FF0994">
        <w:t>Coordinate district, local, state and federal regulations, policies and procedures</w:t>
      </w:r>
      <w:r w:rsidRPr="00FF0994">
        <w:rPr>
          <w:spacing w:val="-17"/>
        </w:rPr>
        <w:t xml:space="preserve"> </w:t>
      </w:r>
      <w:r w:rsidRPr="00FF0994">
        <w:t>enforcement</w:t>
      </w:r>
    </w:p>
    <w:p w:rsidR="00FF0994" w:rsidRDefault="00FF0994" w:rsidP="005648F5">
      <w:pPr>
        <w:pStyle w:val="NoSpacing"/>
      </w:pPr>
      <w:r w:rsidRPr="005648F5">
        <w:t>Prepare and develop new procedures and/or standards for the maintenance staff for the purpose of increasing safety, productivity, efficiency and improving the technical application of service while reducing costs and improving services</w:t>
      </w:r>
    </w:p>
    <w:p w:rsidR="00A2079C" w:rsidRPr="005648F5" w:rsidRDefault="00A2079C" w:rsidP="005648F5">
      <w:pPr>
        <w:pStyle w:val="NoSpacing"/>
      </w:pPr>
    </w:p>
    <w:p w:rsidR="00FF0994" w:rsidRDefault="00FF0994" w:rsidP="005648F5">
      <w:pPr>
        <w:pStyle w:val="NoSpacing"/>
      </w:pPr>
      <w:r w:rsidRPr="005648F5">
        <w:t>Stay current with new developments, regulations, policies and procedures related to all maintenance functions mandated by federal, state and local officials</w:t>
      </w:r>
    </w:p>
    <w:p w:rsidR="00A2079C" w:rsidRPr="005648F5" w:rsidRDefault="00A2079C" w:rsidP="005648F5">
      <w:pPr>
        <w:pStyle w:val="NoSpacing"/>
      </w:pPr>
    </w:p>
    <w:p w:rsidR="00FF0994" w:rsidRDefault="00FF0994" w:rsidP="005648F5">
      <w:pPr>
        <w:pStyle w:val="NoSpacing"/>
      </w:pPr>
      <w:r w:rsidRPr="005648F5">
        <w:t>Adhere to and enforce federal, state, and local laws, policies, standards and procedures related to contracting maintenance purchasing and the successful operation of a maintenance division</w:t>
      </w:r>
    </w:p>
    <w:p w:rsidR="00A2079C" w:rsidRPr="005648F5" w:rsidRDefault="00A2079C" w:rsidP="005648F5">
      <w:pPr>
        <w:pStyle w:val="NoSpacing"/>
      </w:pPr>
    </w:p>
    <w:p w:rsidR="00FF0994" w:rsidRDefault="00FF0994" w:rsidP="005648F5">
      <w:pPr>
        <w:pStyle w:val="NoSpacing"/>
      </w:pPr>
      <w:r w:rsidRPr="005648F5">
        <w:t>Determine material usage, keep inventory processes current, establish stock levels and establish sources for purchasing stock required by the Department related to all maintenance functions and trades</w:t>
      </w:r>
    </w:p>
    <w:p w:rsidR="0083506B" w:rsidRDefault="0083506B" w:rsidP="005648F5">
      <w:pPr>
        <w:pStyle w:val="NoSpacing"/>
      </w:pPr>
    </w:p>
    <w:p w:rsidR="0083506B" w:rsidRDefault="0083506B" w:rsidP="0083506B">
      <w:pPr>
        <w:pStyle w:val="NoSpacing"/>
      </w:pPr>
      <w:r w:rsidRPr="005648F5">
        <w:t>Prepare purchase requisitions, counter sign requisitions prepared by others, and approve emergency purchases on blanket orders</w:t>
      </w:r>
    </w:p>
    <w:p w:rsidR="0083506B" w:rsidRPr="005648F5" w:rsidRDefault="0083506B" w:rsidP="0083506B">
      <w:pPr>
        <w:pStyle w:val="NoSpacing"/>
      </w:pPr>
    </w:p>
    <w:p w:rsidR="0083506B" w:rsidRDefault="0083506B" w:rsidP="0083506B">
      <w:pPr>
        <w:pStyle w:val="NoSpacing"/>
      </w:pPr>
      <w:r w:rsidRPr="005648F5">
        <w:t>Review all invoices submitted to the Maintenance Department for completeness, appropriateness and cost effectiveness; certify for payment all invoices for services and materials for the Department</w:t>
      </w:r>
    </w:p>
    <w:p w:rsidR="0083506B" w:rsidRPr="005648F5" w:rsidRDefault="0083506B" w:rsidP="0083506B">
      <w:pPr>
        <w:pStyle w:val="NoSpacing"/>
      </w:pPr>
    </w:p>
    <w:p w:rsidR="0083506B" w:rsidRPr="005648F5" w:rsidRDefault="0083506B" w:rsidP="0083506B">
      <w:pPr>
        <w:pStyle w:val="NoSpacing"/>
        <w:spacing w:line="360" w:lineRule="auto"/>
      </w:pPr>
      <w:r w:rsidRPr="00FF0994">
        <w:t>Assist with inclement weather and building emergency</w:t>
      </w:r>
      <w:r w:rsidRPr="00FF0994">
        <w:rPr>
          <w:spacing w:val="-8"/>
        </w:rPr>
        <w:t xml:space="preserve"> </w:t>
      </w:r>
      <w:r w:rsidRPr="00FF0994">
        <w:t>procedures</w:t>
      </w:r>
    </w:p>
    <w:p w:rsidR="0083506B" w:rsidRDefault="0083506B" w:rsidP="0083506B">
      <w:pPr>
        <w:pStyle w:val="NoSpacing"/>
        <w:rPr>
          <w:lang w:bidi="ar-SA"/>
        </w:rPr>
      </w:pPr>
      <w:r w:rsidRPr="005648F5">
        <w:rPr>
          <w:lang w:bidi="ar-SA"/>
        </w:rPr>
        <w:t xml:space="preserve">Coordinate all schedules with the principal and commissioner of the conference. Assign and supervise all </w:t>
      </w:r>
      <w:r w:rsidRPr="005648F5">
        <w:rPr>
          <w:lang w:bidi="ar-SA"/>
        </w:rPr>
        <w:lastRenderedPageBreak/>
        <w:t>gatekeepers and workers for all athletic contests.</w:t>
      </w:r>
    </w:p>
    <w:p w:rsidR="0083506B" w:rsidRPr="005648F5" w:rsidRDefault="0083506B" w:rsidP="0083506B">
      <w:pPr>
        <w:pStyle w:val="NoSpacing"/>
        <w:rPr>
          <w:lang w:bidi="ar-SA"/>
        </w:rPr>
      </w:pPr>
    </w:p>
    <w:p w:rsidR="0083506B" w:rsidRDefault="0083506B" w:rsidP="0083506B">
      <w:pPr>
        <w:pStyle w:val="NoSpacing"/>
        <w:spacing w:line="360" w:lineRule="auto"/>
        <w:rPr>
          <w:lang w:bidi="ar-SA"/>
        </w:rPr>
      </w:pPr>
      <w:r w:rsidRPr="005648F5">
        <w:t>Examine all playing arenas to see if they are available and ready for play. Obtain playing arena when there is a need for practice or to use as game site.</w:t>
      </w:r>
      <w:r w:rsidRPr="00FF0994">
        <w:rPr>
          <w:lang w:bidi="ar-SA"/>
        </w:rPr>
        <w:t xml:space="preserve"> </w:t>
      </w:r>
    </w:p>
    <w:p w:rsidR="0083506B" w:rsidRDefault="0083506B" w:rsidP="0083506B">
      <w:pPr>
        <w:pStyle w:val="NoSpacing"/>
        <w:rPr>
          <w:lang w:bidi="ar-SA"/>
        </w:rPr>
      </w:pPr>
      <w:r w:rsidRPr="005648F5">
        <w:rPr>
          <w:lang w:bidi="ar-SA"/>
        </w:rPr>
        <w:t>Confirm the availability of sports equipment which is needed for the game. Arrange for payment of all game officials.</w:t>
      </w:r>
    </w:p>
    <w:p w:rsidR="0083506B" w:rsidRPr="005648F5" w:rsidRDefault="0083506B" w:rsidP="005648F5">
      <w:pPr>
        <w:pStyle w:val="NoSpacing"/>
      </w:pPr>
    </w:p>
    <w:p w:rsidR="0083506B" w:rsidRDefault="0083506B" w:rsidP="0083506B">
      <w:pPr>
        <w:pStyle w:val="NoSpacing"/>
        <w:rPr>
          <w:lang w:bidi="ar-SA"/>
        </w:rPr>
      </w:pPr>
      <w:r w:rsidRPr="005648F5">
        <w:rPr>
          <w:lang w:bidi="ar-SA"/>
        </w:rPr>
        <w:t>Arrange for all the change that is needed for all gatekeepers. Make available change boxes, tickets, stamps, etc. which are needed by gatekeepers.</w:t>
      </w:r>
    </w:p>
    <w:p w:rsidR="0083506B" w:rsidRPr="008B4231" w:rsidRDefault="0083506B" w:rsidP="008B4231">
      <w:pPr>
        <w:pStyle w:val="NoSpacing"/>
      </w:pPr>
    </w:p>
    <w:p w:rsidR="0083506B" w:rsidRPr="00FF0994" w:rsidRDefault="0083506B" w:rsidP="0083506B">
      <w:pPr>
        <w:pStyle w:val="NoSpacing"/>
        <w:spacing w:line="360" w:lineRule="auto"/>
        <w:rPr>
          <w:lang w:bidi="ar-SA"/>
        </w:rPr>
      </w:pPr>
      <w:r w:rsidRPr="00FF0994">
        <w:rPr>
          <w:lang w:bidi="ar-SA"/>
        </w:rPr>
        <w:t xml:space="preserve">Coordinate all tournaments and post season games with the principal. </w:t>
      </w:r>
    </w:p>
    <w:p w:rsidR="008B4231" w:rsidRDefault="0083506B" w:rsidP="008B4231">
      <w:pPr>
        <w:pStyle w:val="NoSpacing"/>
        <w:spacing w:line="360" w:lineRule="auto"/>
        <w:rPr>
          <w:lang w:bidi="ar-SA"/>
        </w:rPr>
      </w:pPr>
      <w:r w:rsidRPr="00FF0994">
        <w:rPr>
          <w:lang w:bidi="ar-SA"/>
        </w:rPr>
        <w:t xml:space="preserve">Verify </w:t>
      </w:r>
      <w:r>
        <w:rPr>
          <w:lang w:bidi="ar-SA"/>
        </w:rPr>
        <w:t>the eligibility of all athletes</w:t>
      </w:r>
    </w:p>
    <w:p w:rsidR="00FF0994" w:rsidRPr="00FF0994" w:rsidRDefault="00FF0994" w:rsidP="008B4231">
      <w:pPr>
        <w:pStyle w:val="NoSpacing"/>
        <w:spacing w:line="360" w:lineRule="auto"/>
        <w:rPr>
          <w:lang w:bidi="ar-SA"/>
        </w:rPr>
      </w:pPr>
      <w:r w:rsidRPr="00FF0994">
        <w:rPr>
          <w:lang w:bidi="ar-SA"/>
        </w:rPr>
        <w:t>Schedule physical examinations for all athletes.</w:t>
      </w:r>
      <w:r w:rsidR="009327BD">
        <w:rPr>
          <w:lang w:bidi="ar-SA"/>
        </w:rPr>
        <w:tab/>
      </w:r>
      <w:r w:rsidR="009327BD">
        <w:rPr>
          <w:lang w:bidi="ar-SA"/>
        </w:rPr>
        <w:tab/>
      </w:r>
    </w:p>
    <w:p w:rsidR="00FF0994" w:rsidRPr="00FF0994" w:rsidRDefault="00FF0994" w:rsidP="00FF0994">
      <w:pPr>
        <w:pStyle w:val="NoSpacing"/>
        <w:spacing w:line="360" w:lineRule="auto"/>
        <w:rPr>
          <w:lang w:bidi="ar-SA"/>
        </w:rPr>
      </w:pPr>
      <w:r w:rsidRPr="00FF0994">
        <w:rPr>
          <w:lang w:bidi="ar-SA"/>
        </w:rPr>
        <w:t>Work with coaches and the principal to ensure the eligibility of each athlete is certified prior to participation.</w:t>
      </w:r>
    </w:p>
    <w:p w:rsidR="00FF0994" w:rsidRDefault="00FF0994" w:rsidP="005648F5">
      <w:pPr>
        <w:pStyle w:val="NoSpacing"/>
        <w:rPr>
          <w:lang w:bidi="ar-SA"/>
        </w:rPr>
      </w:pPr>
      <w:r w:rsidRPr="005648F5">
        <w:rPr>
          <w:lang w:bidi="ar-SA"/>
        </w:rPr>
        <w:t>Work with the principal and the school SRO in securing law enforcement officers to provide security for athletic contests.</w:t>
      </w:r>
    </w:p>
    <w:p w:rsidR="00A2079C" w:rsidRPr="005648F5" w:rsidRDefault="00A2079C" w:rsidP="005648F5">
      <w:pPr>
        <w:pStyle w:val="NoSpacing"/>
        <w:rPr>
          <w:lang w:bidi="ar-SA"/>
        </w:rPr>
      </w:pPr>
    </w:p>
    <w:p w:rsidR="00FF0994" w:rsidRDefault="00FF0994" w:rsidP="005648F5">
      <w:pPr>
        <w:pStyle w:val="NoSpacing"/>
        <w:rPr>
          <w:lang w:bidi="ar-SA"/>
        </w:rPr>
      </w:pPr>
      <w:r w:rsidRPr="005648F5">
        <w:rPr>
          <w:lang w:bidi="ar-SA"/>
        </w:rPr>
        <w:t>Coordinate all athletic functions such as booster club meetings, athletic banquets and other athletic meetings.</w:t>
      </w:r>
    </w:p>
    <w:p w:rsidR="00A2079C" w:rsidRPr="005648F5" w:rsidRDefault="00A2079C" w:rsidP="005648F5">
      <w:pPr>
        <w:pStyle w:val="NoSpacing"/>
        <w:rPr>
          <w:lang w:bidi="ar-SA"/>
        </w:rPr>
      </w:pPr>
    </w:p>
    <w:p w:rsidR="00FF0994" w:rsidRPr="00FF0994" w:rsidRDefault="00FF0994" w:rsidP="00FF0994">
      <w:pPr>
        <w:pStyle w:val="NoSpacing"/>
        <w:spacing w:line="360" w:lineRule="auto"/>
        <w:rPr>
          <w:lang w:bidi="ar-SA"/>
        </w:rPr>
      </w:pPr>
      <w:r w:rsidRPr="00FF0994">
        <w:rPr>
          <w:lang w:bidi="ar-SA"/>
        </w:rPr>
        <w:t>Coordinate the attendance of coaches at coaches’ clinics and workshops.</w:t>
      </w:r>
    </w:p>
    <w:p w:rsidR="00FF0994" w:rsidRPr="00FF0994" w:rsidRDefault="00FF0994" w:rsidP="00FF0994">
      <w:pPr>
        <w:pStyle w:val="NoSpacing"/>
        <w:spacing w:line="360" w:lineRule="auto"/>
        <w:rPr>
          <w:lang w:bidi="ar-SA"/>
        </w:rPr>
      </w:pPr>
      <w:r w:rsidRPr="00FF0994">
        <w:rPr>
          <w:lang w:bidi="ar-SA"/>
        </w:rPr>
        <w:t>Serve as public relations liaison for all routine news media requests related to athletics.</w:t>
      </w:r>
    </w:p>
    <w:p w:rsidR="00FF0994" w:rsidRPr="00FF0994" w:rsidRDefault="00FF0994" w:rsidP="00FF0994">
      <w:pPr>
        <w:pStyle w:val="NoSpacing"/>
        <w:spacing w:line="360" w:lineRule="auto"/>
        <w:rPr>
          <w:lang w:bidi="ar-SA"/>
        </w:rPr>
      </w:pPr>
      <w:r w:rsidRPr="00FF0994">
        <w:rPr>
          <w:lang w:bidi="ar-SA"/>
        </w:rPr>
        <w:t>Coordinate with the principal any postponement of contests because of weather or other factors.</w:t>
      </w:r>
    </w:p>
    <w:p w:rsidR="00FF0994" w:rsidRPr="00FF0994" w:rsidRDefault="00FF0994" w:rsidP="00FF0994">
      <w:pPr>
        <w:pStyle w:val="NoSpacing"/>
        <w:spacing w:line="360" w:lineRule="auto"/>
        <w:rPr>
          <w:lang w:bidi="ar-SA"/>
        </w:rPr>
      </w:pPr>
      <w:r w:rsidRPr="00FF0994">
        <w:rPr>
          <w:lang w:bidi="ar-SA"/>
        </w:rPr>
        <w:t>Coordinate the purchase, reconditioning and storage of athletic equipment.</w:t>
      </w:r>
    </w:p>
    <w:p w:rsidR="00FF0994" w:rsidRPr="00FF0994" w:rsidRDefault="00FF0994" w:rsidP="00FF0994">
      <w:pPr>
        <w:pStyle w:val="NoSpacing"/>
        <w:spacing w:line="360" w:lineRule="auto"/>
        <w:rPr>
          <w:lang w:bidi="ar-SA"/>
        </w:rPr>
      </w:pPr>
      <w:r w:rsidRPr="00FF0994">
        <w:rPr>
          <w:lang w:bidi="ar-SA"/>
        </w:rPr>
        <w:t>Coordinate the preparation for all home contests and events; supervises or directs cleanup after contests.</w:t>
      </w:r>
    </w:p>
    <w:p w:rsidR="00A2079C" w:rsidRDefault="00FF0994" w:rsidP="005648F5">
      <w:pPr>
        <w:pStyle w:val="NoSpacing"/>
        <w:rPr>
          <w:lang w:bidi="ar-SA"/>
        </w:rPr>
      </w:pPr>
      <w:r w:rsidRPr="005648F5">
        <w:rPr>
          <w:lang w:bidi="ar-SA"/>
        </w:rPr>
        <w:t xml:space="preserve">Coordinate transportation for all athletic events requiring travel </w:t>
      </w:r>
    </w:p>
    <w:p w:rsidR="00A2079C" w:rsidRPr="005648F5" w:rsidRDefault="00A2079C" w:rsidP="005648F5">
      <w:pPr>
        <w:pStyle w:val="NoSpacing"/>
        <w:rPr>
          <w:lang w:bidi="ar-SA"/>
        </w:rPr>
      </w:pPr>
    </w:p>
    <w:p w:rsidR="00FF0994" w:rsidRPr="00FF0994" w:rsidRDefault="00FF0994" w:rsidP="00FF0994">
      <w:pPr>
        <w:pStyle w:val="NoSpacing"/>
        <w:spacing w:line="360" w:lineRule="auto"/>
        <w:rPr>
          <w:lang w:bidi="ar-SA"/>
        </w:rPr>
      </w:pPr>
      <w:r w:rsidRPr="00FF0994">
        <w:rPr>
          <w:lang w:bidi="ar-SA"/>
        </w:rPr>
        <w:t>Schedule and conduct pre-season meetings for all sports as required by the NCHSAA.</w:t>
      </w:r>
    </w:p>
    <w:p w:rsidR="00FF0994" w:rsidRDefault="00FF0994" w:rsidP="005648F5">
      <w:pPr>
        <w:pStyle w:val="NoSpacing"/>
        <w:rPr>
          <w:lang w:bidi="ar-SA"/>
        </w:rPr>
      </w:pPr>
      <w:r w:rsidRPr="005648F5">
        <w:rPr>
          <w:lang w:bidi="ar-SA"/>
        </w:rPr>
        <w:t>Submit athletic eligibility summary and pre-season meeting certification t the NCHSAA as required at the beginning of the season.</w:t>
      </w:r>
    </w:p>
    <w:p w:rsidR="0083506B" w:rsidRPr="005648F5" w:rsidRDefault="0083506B" w:rsidP="005648F5">
      <w:pPr>
        <w:pStyle w:val="NoSpacing"/>
        <w:rPr>
          <w:lang w:bidi="ar-SA"/>
        </w:rPr>
      </w:pPr>
    </w:p>
    <w:p w:rsidR="00FF0994" w:rsidRDefault="00FF0994" w:rsidP="005648F5">
      <w:pPr>
        <w:pStyle w:val="NoSpacing"/>
        <w:rPr>
          <w:lang w:bidi="ar-SA"/>
        </w:rPr>
      </w:pPr>
      <w:r w:rsidRPr="005648F5">
        <w:rPr>
          <w:lang w:bidi="ar-SA"/>
        </w:rPr>
        <w:t>E</w:t>
      </w:r>
      <w:r w:rsidRPr="005648F5">
        <w:t>nsure all coaches are aware of N</w:t>
      </w:r>
      <w:r w:rsidRPr="005648F5">
        <w:rPr>
          <w:lang w:bidi="ar-SA"/>
        </w:rPr>
        <w:t>CS, NCHSAA, and NFHS rules applicable to their sport and the expectations of coaches.</w:t>
      </w:r>
    </w:p>
    <w:p w:rsidR="0083506B" w:rsidRPr="005648F5" w:rsidRDefault="0083506B" w:rsidP="005648F5">
      <w:pPr>
        <w:pStyle w:val="NoSpacing"/>
        <w:rPr>
          <w:lang w:bidi="ar-SA"/>
        </w:rPr>
      </w:pPr>
    </w:p>
    <w:p w:rsidR="00FF0994" w:rsidRPr="00FF0994" w:rsidRDefault="00FF0994" w:rsidP="00FF0994">
      <w:pPr>
        <w:pStyle w:val="NoSpacing"/>
        <w:spacing w:line="360" w:lineRule="auto"/>
        <w:rPr>
          <w:lang w:bidi="ar-SA"/>
        </w:rPr>
      </w:pPr>
      <w:r>
        <w:rPr>
          <w:lang w:bidi="ar-SA"/>
        </w:rPr>
        <w:t>Ensure compliance with all N</w:t>
      </w:r>
      <w:r w:rsidRPr="00FF0994">
        <w:rPr>
          <w:lang w:bidi="ar-SA"/>
        </w:rPr>
        <w:t>CS, NCHSAA, and NFHS rules.</w:t>
      </w:r>
    </w:p>
    <w:p w:rsidR="00FF0994" w:rsidRPr="005648F5" w:rsidRDefault="00FF0994" w:rsidP="005648F5">
      <w:pPr>
        <w:pStyle w:val="NoSpacing"/>
        <w:rPr>
          <w:lang w:bidi="ar-SA"/>
        </w:rPr>
      </w:pPr>
      <w:r w:rsidRPr="005648F5">
        <w:rPr>
          <w:lang w:bidi="ar-SA"/>
        </w:rPr>
        <w:t>Submit work orders for necessary facility repairs or routine maintenance. Provide booking agents with a complete schedule prior to the season.</w:t>
      </w:r>
    </w:p>
    <w:p w:rsidR="00D208B8" w:rsidRPr="005648F5" w:rsidRDefault="005648F5" w:rsidP="005648F5">
      <w:pPr>
        <w:spacing w:before="90"/>
        <w:rPr>
          <w:sz w:val="24"/>
        </w:rPr>
      </w:pPr>
      <w:r w:rsidRPr="005648F5">
        <w:rPr>
          <w:sz w:val="24"/>
        </w:rPr>
        <w:t>Performs other related work as required.</w:t>
      </w:r>
    </w:p>
    <w:p w:rsidR="005414CE" w:rsidRPr="00FF0994" w:rsidRDefault="005414CE">
      <w:pPr>
        <w:pStyle w:val="BodyText"/>
        <w:spacing w:before="9"/>
        <w:rPr>
          <w:b/>
          <w:sz w:val="15"/>
        </w:rPr>
      </w:pPr>
    </w:p>
    <w:p w:rsidR="005414CE" w:rsidRDefault="00F1731A">
      <w:pPr>
        <w:pStyle w:val="Heading1"/>
        <w:spacing w:before="6"/>
        <w:ind w:left="2469"/>
        <w:rPr>
          <w:u w:val="none"/>
        </w:rPr>
      </w:pPr>
      <w:r>
        <w:rPr>
          <w:u w:val="thick"/>
        </w:rPr>
        <w:t>MINIMUM TRAINING AND EXPERIENCE</w:t>
      </w:r>
    </w:p>
    <w:p w:rsidR="005414CE" w:rsidRDefault="005414CE">
      <w:pPr>
        <w:pStyle w:val="BodyText"/>
        <w:spacing w:before="8"/>
        <w:rPr>
          <w:b/>
          <w:sz w:val="15"/>
        </w:rPr>
      </w:pPr>
    </w:p>
    <w:p w:rsidR="005648F5" w:rsidRPr="005648F5" w:rsidRDefault="005648F5" w:rsidP="005648F5">
      <w:pPr>
        <w:widowControl/>
        <w:adjustRightInd w:val="0"/>
        <w:rPr>
          <w:rFonts w:eastAsiaTheme="minorHAnsi"/>
          <w:color w:val="000000"/>
          <w:sz w:val="24"/>
          <w:szCs w:val="24"/>
          <w:lang w:bidi="ar-SA"/>
        </w:rPr>
      </w:pPr>
    </w:p>
    <w:p w:rsidR="005648F5" w:rsidRPr="005648F5" w:rsidRDefault="005648F5" w:rsidP="005648F5">
      <w:pPr>
        <w:widowControl/>
        <w:adjustRightInd w:val="0"/>
        <w:spacing w:after="38"/>
        <w:rPr>
          <w:rFonts w:eastAsiaTheme="minorHAnsi"/>
          <w:color w:val="000000"/>
          <w:lang w:bidi="ar-SA"/>
        </w:rPr>
      </w:pPr>
      <w:r w:rsidRPr="005648F5">
        <w:rPr>
          <w:rFonts w:eastAsiaTheme="minorHAnsi"/>
          <w:color w:val="000000"/>
          <w:lang w:bidi="ar-SA"/>
        </w:rPr>
        <w:t xml:space="preserve">Associate’s Degree from an accredited institution in transportation management or business administration </w:t>
      </w:r>
    </w:p>
    <w:p w:rsidR="005648F5" w:rsidRDefault="005648F5" w:rsidP="005648F5">
      <w:pPr>
        <w:widowControl/>
        <w:adjustRightInd w:val="0"/>
        <w:spacing w:after="38"/>
        <w:rPr>
          <w:rFonts w:eastAsiaTheme="minorHAnsi"/>
          <w:color w:val="000000"/>
          <w:lang w:bidi="ar-SA"/>
        </w:rPr>
      </w:pPr>
      <w:r w:rsidRPr="005648F5">
        <w:rPr>
          <w:rFonts w:eastAsiaTheme="minorHAnsi"/>
          <w:color w:val="000000"/>
          <w:lang w:bidi="ar-SA"/>
        </w:rPr>
        <w:t xml:space="preserve">Six (6) to nine (9) years of training or experience in management, transportation supervision, routing, budgeting and computers </w:t>
      </w:r>
    </w:p>
    <w:p w:rsidR="005648F5" w:rsidRPr="005648F5" w:rsidRDefault="005648F5" w:rsidP="005648F5">
      <w:pPr>
        <w:widowControl/>
        <w:adjustRightInd w:val="0"/>
        <w:spacing w:after="38"/>
        <w:rPr>
          <w:rFonts w:eastAsiaTheme="minorHAnsi"/>
          <w:color w:val="000000"/>
          <w:lang w:bidi="ar-SA"/>
        </w:rPr>
      </w:pPr>
      <w:r w:rsidRPr="005648F5">
        <w:rPr>
          <w:rFonts w:eastAsiaTheme="minorHAnsi"/>
          <w:color w:val="000000"/>
          <w:lang w:bidi="ar-SA"/>
        </w:rPr>
        <w:t xml:space="preserve">Six (6) to nine (9) years of training or experience in </w:t>
      </w:r>
      <w:r>
        <w:rPr>
          <w:rFonts w:eastAsiaTheme="minorHAnsi"/>
          <w:color w:val="000000"/>
          <w:lang w:bidi="ar-SA"/>
        </w:rPr>
        <w:t xml:space="preserve">facility </w:t>
      </w:r>
      <w:r w:rsidRPr="005648F5">
        <w:rPr>
          <w:rFonts w:eastAsiaTheme="minorHAnsi"/>
          <w:color w:val="000000"/>
          <w:lang w:bidi="ar-SA"/>
        </w:rPr>
        <w:t>manageme</w:t>
      </w:r>
      <w:r>
        <w:rPr>
          <w:rFonts w:eastAsiaTheme="minorHAnsi"/>
          <w:color w:val="000000"/>
          <w:lang w:bidi="ar-SA"/>
        </w:rPr>
        <w:t>nt</w:t>
      </w:r>
      <w:r w:rsidRPr="005648F5">
        <w:rPr>
          <w:rFonts w:eastAsiaTheme="minorHAnsi"/>
          <w:color w:val="000000"/>
          <w:lang w:bidi="ar-SA"/>
        </w:rPr>
        <w:t xml:space="preserve"> </w:t>
      </w:r>
      <w:r>
        <w:rPr>
          <w:rFonts w:eastAsiaTheme="minorHAnsi"/>
          <w:color w:val="000000"/>
          <w:lang w:bidi="ar-SA"/>
        </w:rPr>
        <w:t>and maintenance oversight.</w:t>
      </w:r>
    </w:p>
    <w:p w:rsidR="005648F5" w:rsidRPr="005648F5" w:rsidRDefault="005648F5" w:rsidP="005648F5">
      <w:pPr>
        <w:widowControl/>
        <w:adjustRightInd w:val="0"/>
        <w:rPr>
          <w:rFonts w:eastAsiaTheme="minorHAnsi"/>
          <w:color w:val="000000"/>
          <w:lang w:bidi="ar-SA"/>
        </w:rPr>
      </w:pPr>
      <w:r w:rsidRPr="005648F5">
        <w:rPr>
          <w:rFonts w:eastAsiaTheme="minorHAnsi"/>
          <w:color w:val="000000"/>
          <w:lang w:bidi="ar-SA"/>
        </w:rPr>
        <w:t xml:space="preserve">Any equivalent combination of training and experience that provides the required skills, knowledge and abilities </w:t>
      </w:r>
    </w:p>
    <w:p w:rsidR="005648F5" w:rsidRPr="005648F5" w:rsidRDefault="005648F5" w:rsidP="005648F5">
      <w:pPr>
        <w:widowControl/>
        <w:adjustRightInd w:val="0"/>
        <w:spacing w:after="38"/>
        <w:rPr>
          <w:rFonts w:eastAsiaTheme="minorHAnsi"/>
          <w:color w:val="000000"/>
          <w:lang w:bidi="ar-SA"/>
        </w:rPr>
      </w:pPr>
      <w:r w:rsidRPr="005648F5">
        <w:rPr>
          <w:rFonts w:eastAsiaTheme="minorHAnsi"/>
          <w:color w:val="000000"/>
          <w:lang w:bidi="ar-SA"/>
        </w:rPr>
        <w:t xml:space="preserve">Must possess a valid driver’s license issued by the NC Department of Motor Vehicles </w:t>
      </w:r>
    </w:p>
    <w:p w:rsidR="005648F5" w:rsidRPr="005648F5" w:rsidRDefault="005648F5" w:rsidP="005648F5">
      <w:pPr>
        <w:widowControl/>
        <w:adjustRightInd w:val="0"/>
        <w:rPr>
          <w:rFonts w:eastAsiaTheme="minorHAnsi"/>
          <w:color w:val="000000"/>
          <w:lang w:bidi="ar-SA"/>
        </w:rPr>
      </w:pPr>
      <w:r w:rsidRPr="005648F5">
        <w:rPr>
          <w:rFonts w:eastAsiaTheme="minorHAnsi"/>
          <w:color w:val="000000"/>
          <w:lang w:bidi="ar-SA"/>
        </w:rPr>
        <w:t xml:space="preserve">Must possess a CDL B with a School Bus and Passenger endorsement </w:t>
      </w:r>
    </w:p>
    <w:p w:rsidR="005648F5" w:rsidRPr="005648F5" w:rsidRDefault="005648F5" w:rsidP="005648F5">
      <w:pPr>
        <w:tabs>
          <w:tab w:val="left" w:pos="820"/>
          <w:tab w:val="left" w:pos="821"/>
        </w:tabs>
        <w:spacing w:before="75"/>
      </w:pPr>
      <w:r w:rsidRPr="005648F5">
        <w:t>Extensive experience working in a public school</w:t>
      </w:r>
      <w:r w:rsidRPr="005648F5">
        <w:rPr>
          <w:spacing w:val="-9"/>
        </w:rPr>
        <w:t xml:space="preserve"> </w:t>
      </w:r>
      <w:r w:rsidRPr="005648F5">
        <w:t>environment</w:t>
      </w:r>
      <w:r>
        <w:t xml:space="preserve"> is preferred.</w:t>
      </w:r>
    </w:p>
    <w:p w:rsidR="008B4231" w:rsidRDefault="008B4231" w:rsidP="008B4231">
      <w:pPr>
        <w:pStyle w:val="Heading1"/>
        <w:ind w:left="0" w:right="1507"/>
        <w:rPr>
          <w:spacing w:val="-3"/>
          <w:u w:val="thick"/>
        </w:rPr>
      </w:pPr>
    </w:p>
    <w:p w:rsidR="005414CE" w:rsidRDefault="00F1731A">
      <w:pPr>
        <w:pStyle w:val="Heading1"/>
        <w:ind w:left="2318" w:right="1507" w:hanging="821"/>
        <w:rPr>
          <w:u w:val="none"/>
        </w:rPr>
      </w:pPr>
      <w:r>
        <w:rPr>
          <w:spacing w:val="-3"/>
          <w:u w:val="thick"/>
        </w:rPr>
        <w:t xml:space="preserve">MINIMUM </w:t>
      </w:r>
      <w:r>
        <w:rPr>
          <w:spacing w:val="-4"/>
          <w:u w:val="thick"/>
        </w:rPr>
        <w:t xml:space="preserve">QUALIFICATIONS </w:t>
      </w:r>
      <w:r>
        <w:rPr>
          <w:u w:val="thick"/>
        </w:rPr>
        <w:t xml:space="preserve">OR </w:t>
      </w:r>
      <w:r>
        <w:rPr>
          <w:spacing w:val="-3"/>
          <w:u w:val="thick"/>
        </w:rPr>
        <w:t>STANDARDS REQUIRED</w:t>
      </w:r>
      <w:r>
        <w:rPr>
          <w:spacing w:val="-3"/>
          <w:u w:val="none"/>
        </w:rPr>
        <w:t xml:space="preserve"> </w:t>
      </w:r>
      <w:r>
        <w:rPr>
          <w:u w:val="thick"/>
        </w:rPr>
        <w:t xml:space="preserve">TO </w:t>
      </w:r>
      <w:r>
        <w:rPr>
          <w:spacing w:val="-4"/>
          <w:u w:val="thick"/>
        </w:rPr>
        <w:t xml:space="preserve">PERFORM </w:t>
      </w:r>
      <w:r>
        <w:rPr>
          <w:spacing w:val="-3"/>
          <w:u w:val="thick"/>
        </w:rPr>
        <w:t xml:space="preserve">ESSENTIAL JOB </w:t>
      </w:r>
      <w:r>
        <w:rPr>
          <w:spacing w:val="-4"/>
          <w:u w:val="thick"/>
        </w:rPr>
        <w:t>FUNCTIONS</w:t>
      </w:r>
    </w:p>
    <w:p w:rsidR="005414CE" w:rsidRDefault="005414CE">
      <w:pPr>
        <w:pStyle w:val="BodyText"/>
        <w:spacing w:before="9"/>
        <w:rPr>
          <w:b/>
          <w:sz w:val="15"/>
        </w:rPr>
      </w:pPr>
    </w:p>
    <w:p w:rsidR="005414CE" w:rsidRDefault="00F1731A">
      <w:pPr>
        <w:pStyle w:val="BodyText"/>
        <w:spacing w:before="90"/>
        <w:ind w:left="100" w:right="113"/>
        <w:jc w:val="both"/>
      </w:pPr>
      <w:r>
        <w:rPr>
          <w:b/>
          <w:u w:val="thick"/>
        </w:rPr>
        <w:t>Physical Requirements:</w:t>
      </w:r>
      <w:r>
        <w:rPr>
          <w:b/>
        </w:rPr>
        <w:t xml:space="preserve"> </w:t>
      </w:r>
      <w:r>
        <w:t xml:space="preserve">Must be physically able to operate a variety of equipment including computers, typewriters, copiers, calculators, etc. Must be able to </w:t>
      </w:r>
      <w:r w:rsidR="002D6265">
        <w:t xml:space="preserve">frequently lift and/or move 10 pounds and occasionally lift and/or move up to 50 pounds, as well as , exercise a </w:t>
      </w:r>
      <w:r>
        <w:t>negligible amount of force constantly to lift, carry, push, pull or otherwise move objects, including the human body. Light Work usually requires walking or standing to a significant degree.</w:t>
      </w:r>
    </w:p>
    <w:p w:rsidR="005414CE" w:rsidRDefault="005414CE">
      <w:pPr>
        <w:pStyle w:val="BodyText"/>
        <w:spacing w:before="1"/>
      </w:pPr>
    </w:p>
    <w:p w:rsidR="0083506B" w:rsidRDefault="00F1731A" w:rsidP="0083506B">
      <w:pPr>
        <w:pStyle w:val="BodyText"/>
        <w:ind w:left="100" w:right="111"/>
        <w:jc w:val="both"/>
      </w:pPr>
      <w:r>
        <w:rPr>
          <w:b/>
          <w:spacing w:val="-3"/>
          <w:u w:val="thick"/>
        </w:rPr>
        <w:t xml:space="preserve">Data </w:t>
      </w:r>
      <w:r>
        <w:rPr>
          <w:b/>
          <w:spacing w:val="-4"/>
          <w:u w:val="thick"/>
        </w:rPr>
        <w:t>Conception:</w:t>
      </w:r>
      <w:r>
        <w:rPr>
          <w:b/>
          <w:spacing w:val="-4"/>
        </w:rPr>
        <w:t xml:space="preserve"> </w:t>
      </w:r>
      <w:r>
        <w:rPr>
          <w:spacing w:val="-4"/>
        </w:rPr>
        <w:t xml:space="preserve">Requires </w:t>
      </w:r>
      <w:r>
        <w:t xml:space="preserve">the </w:t>
      </w:r>
      <w:r>
        <w:rPr>
          <w:spacing w:val="-3"/>
        </w:rPr>
        <w:t xml:space="preserve">ability </w:t>
      </w:r>
      <w:r>
        <w:t xml:space="preserve">to </w:t>
      </w:r>
      <w:r>
        <w:rPr>
          <w:spacing w:val="-3"/>
        </w:rPr>
        <w:t xml:space="preserve">compare and/or judge </w:t>
      </w:r>
      <w:r>
        <w:t xml:space="preserve">the </w:t>
      </w:r>
      <w:r>
        <w:rPr>
          <w:spacing w:val="-3"/>
        </w:rPr>
        <w:t xml:space="preserve">readily </w:t>
      </w:r>
      <w:r>
        <w:rPr>
          <w:spacing w:val="-4"/>
        </w:rPr>
        <w:t xml:space="preserve">observable, </w:t>
      </w:r>
      <w:r>
        <w:rPr>
          <w:spacing w:val="-3"/>
        </w:rPr>
        <w:t xml:space="preserve">functional, </w:t>
      </w:r>
      <w:r>
        <w:rPr>
          <w:spacing w:val="-4"/>
        </w:rPr>
        <w:t xml:space="preserve">structural </w:t>
      </w:r>
      <w:r>
        <w:t xml:space="preserve">or </w:t>
      </w:r>
      <w:r>
        <w:rPr>
          <w:spacing w:val="-3"/>
        </w:rPr>
        <w:t xml:space="preserve">composite </w:t>
      </w:r>
      <w:r>
        <w:rPr>
          <w:spacing w:val="-4"/>
        </w:rPr>
        <w:t xml:space="preserve">characteristics (whether </w:t>
      </w:r>
      <w:r>
        <w:rPr>
          <w:spacing w:val="-3"/>
        </w:rPr>
        <w:t xml:space="preserve">similar </w:t>
      </w:r>
      <w:r>
        <w:t xml:space="preserve">or </w:t>
      </w:r>
      <w:r>
        <w:rPr>
          <w:spacing w:val="-4"/>
        </w:rPr>
        <w:t xml:space="preserve">divergent </w:t>
      </w:r>
      <w:r>
        <w:rPr>
          <w:spacing w:val="-3"/>
        </w:rPr>
        <w:t xml:space="preserve">from obvious </w:t>
      </w:r>
      <w:r>
        <w:rPr>
          <w:spacing w:val="-4"/>
        </w:rPr>
        <w:t xml:space="preserve">standards) </w:t>
      </w:r>
      <w:r>
        <w:t>of</w:t>
      </w:r>
      <w:r w:rsidR="0083506B">
        <w:t xml:space="preserve"> data, people or things.</w:t>
      </w:r>
    </w:p>
    <w:p w:rsidR="0083506B" w:rsidRDefault="0083506B" w:rsidP="0083506B">
      <w:pPr>
        <w:pStyle w:val="BodyText"/>
        <w:spacing w:before="228"/>
        <w:ind w:left="100" w:right="116"/>
        <w:jc w:val="both"/>
      </w:pPr>
      <w:r>
        <w:rPr>
          <w:b/>
          <w:u w:val="thick"/>
        </w:rPr>
        <w:t>Interpersonal Communication:</w:t>
      </w:r>
      <w:r>
        <w:rPr>
          <w:b/>
        </w:rPr>
        <w:t xml:space="preserve"> </w:t>
      </w:r>
      <w:r>
        <w:t>Requires the ability to speak and/or signal people to convey or exchange information. Includes receiving instructions, assignments or directions.</w:t>
      </w:r>
    </w:p>
    <w:p w:rsidR="0083506B" w:rsidRDefault="0083506B" w:rsidP="0083506B">
      <w:pPr>
        <w:pStyle w:val="BodyText"/>
      </w:pPr>
    </w:p>
    <w:p w:rsidR="0083506B" w:rsidRDefault="0083506B" w:rsidP="0083506B">
      <w:pPr>
        <w:pStyle w:val="BodyText"/>
        <w:ind w:left="100" w:right="114"/>
        <w:jc w:val="both"/>
      </w:pPr>
      <w:r>
        <w:rPr>
          <w:b/>
          <w:spacing w:val="-3"/>
          <w:u w:val="thick"/>
        </w:rPr>
        <w:t>Language Ability:</w:t>
      </w:r>
      <w:r>
        <w:rPr>
          <w:b/>
          <w:spacing w:val="-3"/>
        </w:rPr>
        <w:t xml:space="preserve"> </w:t>
      </w:r>
      <w:r>
        <w:rPr>
          <w:spacing w:val="-3"/>
        </w:rPr>
        <w:t xml:space="preserve">Requires </w:t>
      </w:r>
      <w:r>
        <w:t xml:space="preserve">the </w:t>
      </w:r>
      <w:r>
        <w:rPr>
          <w:spacing w:val="-3"/>
        </w:rPr>
        <w:t xml:space="preserve">ability </w:t>
      </w:r>
      <w:r>
        <w:t xml:space="preserve">to </w:t>
      </w:r>
      <w:r>
        <w:rPr>
          <w:spacing w:val="-3"/>
        </w:rPr>
        <w:t xml:space="preserve">read </w:t>
      </w:r>
      <w:r>
        <w:t xml:space="preserve">a </w:t>
      </w:r>
      <w:r>
        <w:rPr>
          <w:spacing w:val="-3"/>
        </w:rPr>
        <w:t xml:space="preserve">variety </w:t>
      </w:r>
      <w:r>
        <w:t xml:space="preserve">of </w:t>
      </w:r>
      <w:r>
        <w:rPr>
          <w:spacing w:val="-4"/>
        </w:rPr>
        <w:t xml:space="preserve">correspondence, </w:t>
      </w:r>
      <w:r>
        <w:rPr>
          <w:spacing w:val="-3"/>
        </w:rPr>
        <w:t xml:space="preserve">reports, forms, press </w:t>
      </w:r>
      <w:r>
        <w:rPr>
          <w:spacing w:val="-4"/>
        </w:rPr>
        <w:t xml:space="preserve">releases, </w:t>
      </w:r>
      <w:r>
        <w:rPr>
          <w:spacing w:val="-3"/>
        </w:rPr>
        <w:t xml:space="preserve">etc. Requires the ability </w:t>
      </w:r>
      <w:r>
        <w:t xml:space="preserve">to </w:t>
      </w:r>
      <w:r>
        <w:rPr>
          <w:spacing w:val="-4"/>
        </w:rPr>
        <w:t xml:space="preserve">prepare correspondence, reports, forms, </w:t>
      </w:r>
      <w:r>
        <w:rPr>
          <w:spacing w:val="-3"/>
        </w:rPr>
        <w:t xml:space="preserve">etc., using </w:t>
      </w:r>
      <w:r>
        <w:rPr>
          <w:spacing w:val="-4"/>
        </w:rPr>
        <w:t xml:space="preserve">prescribed </w:t>
      </w:r>
      <w:r>
        <w:rPr>
          <w:spacing w:val="-3"/>
        </w:rPr>
        <w:t xml:space="preserve">formats and </w:t>
      </w:r>
      <w:r>
        <w:rPr>
          <w:spacing w:val="-4"/>
        </w:rPr>
        <w:t xml:space="preserve">conforming </w:t>
      </w:r>
      <w:r>
        <w:rPr>
          <w:spacing w:val="-3"/>
        </w:rPr>
        <w:t xml:space="preserve">to </w:t>
      </w:r>
      <w:r>
        <w:rPr>
          <w:spacing w:val="-2"/>
        </w:rPr>
        <w:t xml:space="preserve">all </w:t>
      </w:r>
      <w:r>
        <w:rPr>
          <w:spacing w:val="-3"/>
        </w:rPr>
        <w:t xml:space="preserve">rules </w:t>
      </w:r>
      <w:r>
        <w:t xml:space="preserve">of </w:t>
      </w:r>
      <w:r>
        <w:rPr>
          <w:spacing w:val="-4"/>
        </w:rPr>
        <w:t xml:space="preserve">punctuation, grammar, </w:t>
      </w:r>
      <w:r>
        <w:rPr>
          <w:spacing w:val="-3"/>
        </w:rPr>
        <w:t xml:space="preserve">diction, and </w:t>
      </w:r>
      <w:r>
        <w:rPr>
          <w:spacing w:val="-4"/>
        </w:rPr>
        <w:t xml:space="preserve">style. </w:t>
      </w:r>
      <w:r>
        <w:rPr>
          <w:spacing w:val="-3"/>
        </w:rPr>
        <w:t xml:space="preserve">Requires the ability </w:t>
      </w:r>
      <w:r>
        <w:t xml:space="preserve">to </w:t>
      </w:r>
      <w:r>
        <w:rPr>
          <w:spacing w:val="-4"/>
        </w:rPr>
        <w:t xml:space="preserve">speak </w:t>
      </w:r>
      <w:r>
        <w:rPr>
          <w:spacing w:val="-3"/>
        </w:rPr>
        <w:t xml:space="preserve">before groups </w:t>
      </w:r>
      <w:r>
        <w:t xml:space="preserve">of </w:t>
      </w:r>
      <w:r>
        <w:rPr>
          <w:spacing w:val="-3"/>
        </w:rPr>
        <w:t xml:space="preserve">people with poise, voice </w:t>
      </w:r>
      <w:r>
        <w:rPr>
          <w:spacing w:val="-4"/>
        </w:rPr>
        <w:t xml:space="preserve">control </w:t>
      </w:r>
      <w:r>
        <w:rPr>
          <w:spacing w:val="-3"/>
        </w:rPr>
        <w:t xml:space="preserve">and </w:t>
      </w:r>
      <w:r>
        <w:rPr>
          <w:spacing w:val="-4"/>
        </w:rPr>
        <w:t>confidence.</w:t>
      </w:r>
    </w:p>
    <w:p w:rsidR="0083506B" w:rsidRDefault="0083506B" w:rsidP="0083506B">
      <w:pPr>
        <w:pStyle w:val="BodyText"/>
      </w:pPr>
    </w:p>
    <w:p w:rsidR="0083506B" w:rsidRDefault="0083506B" w:rsidP="0083506B">
      <w:pPr>
        <w:pStyle w:val="BodyText"/>
        <w:ind w:left="100" w:right="110"/>
        <w:jc w:val="both"/>
      </w:pPr>
      <w:r>
        <w:rPr>
          <w:b/>
          <w:spacing w:val="-4"/>
          <w:u w:val="thick"/>
        </w:rPr>
        <w:t>Intelligence:</w:t>
      </w:r>
      <w:r>
        <w:rPr>
          <w:b/>
          <w:spacing w:val="-4"/>
        </w:rPr>
        <w:t xml:space="preserve"> </w:t>
      </w:r>
      <w:r>
        <w:rPr>
          <w:spacing w:val="-3"/>
        </w:rPr>
        <w:t xml:space="preserve">Requires the ability </w:t>
      </w:r>
      <w:r>
        <w:t xml:space="preserve">to apply </w:t>
      </w:r>
      <w:r>
        <w:rPr>
          <w:spacing w:val="-3"/>
        </w:rPr>
        <w:t xml:space="preserve">principles </w:t>
      </w:r>
      <w:r>
        <w:t xml:space="preserve">of </w:t>
      </w:r>
      <w:r>
        <w:rPr>
          <w:spacing w:val="-3"/>
        </w:rPr>
        <w:t xml:space="preserve">logical </w:t>
      </w:r>
      <w:r>
        <w:t xml:space="preserve">or </w:t>
      </w:r>
      <w:r>
        <w:rPr>
          <w:spacing w:val="-4"/>
        </w:rPr>
        <w:t xml:space="preserve">scientific </w:t>
      </w:r>
      <w:r>
        <w:rPr>
          <w:spacing w:val="-3"/>
        </w:rPr>
        <w:t xml:space="preserve">thinking </w:t>
      </w:r>
      <w:r>
        <w:t xml:space="preserve">to </w:t>
      </w:r>
      <w:r>
        <w:rPr>
          <w:spacing w:val="-3"/>
        </w:rPr>
        <w:t xml:space="preserve">define problems, </w:t>
      </w:r>
      <w:r>
        <w:rPr>
          <w:spacing w:val="-4"/>
        </w:rPr>
        <w:t xml:space="preserve">collect </w:t>
      </w:r>
      <w:r>
        <w:rPr>
          <w:spacing w:val="-3"/>
        </w:rPr>
        <w:t xml:space="preserve">data, </w:t>
      </w:r>
      <w:r>
        <w:rPr>
          <w:spacing w:val="-4"/>
        </w:rPr>
        <w:t xml:space="preserve">establish </w:t>
      </w:r>
      <w:r>
        <w:rPr>
          <w:spacing w:val="-3"/>
        </w:rPr>
        <w:t xml:space="preserve">facts, and draw valid </w:t>
      </w:r>
      <w:r>
        <w:rPr>
          <w:spacing w:val="-4"/>
        </w:rPr>
        <w:t xml:space="preserve">conclusions; </w:t>
      </w:r>
      <w:r>
        <w:t xml:space="preserve">to </w:t>
      </w:r>
      <w:r>
        <w:rPr>
          <w:spacing w:val="-4"/>
        </w:rPr>
        <w:t xml:space="preserve">interpret </w:t>
      </w:r>
      <w:r>
        <w:t xml:space="preserve">an </w:t>
      </w:r>
      <w:r>
        <w:rPr>
          <w:spacing w:val="-3"/>
        </w:rPr>
        <w:t xml:space="preserve">extensive variety </w:t>
      </w:r>
      <w:r>
        <w:t xml:space="preserve">of </w:t>
      </w:r>
      <w:r>
        <w:rPr>
          <w:spacing w:val="-4"/>
        </w:rPr>
        <w:t xml:space="preserve">technical instructions </w:t>
      </w:r>
      <w:r>
        <w:rPr>
          <w:spacing w:val="-3"/>
        </w:rPr>
        <w:t xml:space="preserve">in </w:t>
      </w:r>
      <w:r>
        <w:rPr>
          <w:spacing w:val="-4"/>
        </w:rPr>
        <w:t xml:space="preserve">mathematical </w:t>
      </w:r>
      <w:r>
        <w:t xml:space="preserve">or </w:t>
      </w:r>
      <w:r>
        <w:rPr>
          <w:spacing w:val="-4"/>
        </w:rPr>
        <w:t xml:space="preserve">diagrammatic </w:t>
      </w:r>
      <w:r>
        <w:rPr>
          <w:spacing w:val="-3"/>
        </w:rPr>
        <w:t xml:space="preserve">form; and </w:t>
      </w:r>
      <w:r>
        <w:t xml:space="preserve">to </w:t>
      </w:r>
      <w:r>
        <w:rPr>
          <w:spacing w:val="-4"/>
        </w:rPr>
        <w:t xml:space="preserve">deal </w:t>
      </w:r>
      <w:r>
        <w:rPr>
          <w:spacing w:val="-3"/>
        </w:rPr>
        <w:t xml:space="preserve">with </w:t>
      </w:r>
      <w:r>
        <w:rPr>
          <w:spacing w:val="-4"/>
        </w:rPr>
        <w:t>several abstract</w:t>
      </w:r>
      <w:r>
        <w:rPr>
          <w:spacing w:val="52"/>
        </w:rPr>
        <w:t xml:space="preserve"> </w:t>
      </w:r>
      <w:r>
        <w:rPr>
          <w:spacing w:val="-3"/>
        </w:rPr>
        <w:t>and concrete</w:t>
      </w:r>
      <w:r>
        <w:rPr>
          <w:spacing w:val="-8"/>
        </w:rPr>
        <w:t xml:space="preserve"> </w:t>
      </w:r>
      <w:r>
        <w:rPr>
          <w:spacing w:val="-4"/>
        </w:rPr>
        <w:t>variables.</w:t>
      </w:r>
    </w:p>
    <w:p w:rsidR="0083506B" w:rsidRDefault="0083506B" w:rsidP="0083506B"/>
    <w:p w:rsidR="0083506B" w:rsidRDefault="0083506B" w:rsidP="0083506B">
      <w:pPr>
        <w:pStyle w:val="BodyText"/>
        <w:spacing w:before="1"/>
        <w:ind w:left="100" w:right="115"/>
        <w:jc w:val="both"/>
      </w:pPr>
      <w:r>
        <w:rPr>
          <w:b/>
          <w:spacing w:val="-3"/>
          <w:u w:val="thick"/>
        </w:rPr>
        <w:t xml:space="preserve">Verbal </w:t>
      </w:r>
      <w:r>
        <w:rPr>
          <w:b/>
          <w:spacing w:val="-4"/>
          <w:u w:val="thick"/>
        </w:rPr>
        <w:t>Aptitude:</w:t>
      </w:r>
      <w:r>
        <w:rPr>
          <w:b/>
          <w:spacing w:val="-4"/>
        </w:rPr>
        <w:t xml:space="preserve"> </w:t>
      </w:r>
      <w:r>
        <w:rPr>
          <w:spacing w:val="-4"/>
        </w:rPr>
        <w:t xml:space="preserve">Requires </w:t>
      </w:r>
      <w:r>
        <w:t xml:space="preserve">the </w:t>
      </w:r>
      <w:r>
        <w:rPr>
          <w:spacing w:val="-3"/>
        </w:rPr>
        <w:t xml:space="preserve">ability </w:t>
      </w:r>
      <w:r>
        <w:t xml:space="preserve">to </w:t>
      </w:r>
      <w:r>
        <w:rPr>
          <w:spacing w:val="-4"/>
        </w:rPr>
        <w:t xml:space="preserve">record </w:t>
      </w:r>
      <w:r>
        <w:rPr>
          <w:spacing w:val="-3"/>
        </w:rPr>
        <w:t xml:space="preserve">and deliver </w:t>
      </w:r>
      <w:r>
        <w:rPr>
          <w:spacing w:val="-4"/>
        </w:rPr>
        <w:t xml:space="preserve">information, </w:t>
      </w:r>
      <w:r>
        <w:t xml:space="preserve">to </w:t>
      </w:r>
      <w:r>
        <w:rPr>
          <w:spacing w:val="-3"/>
        </w:rPr>
        <w:t xml:space="preserve">explain </w:t>
      </w:r>
      <w:r>
        <w:rPr>
          <w:spacing w:val="-4"/>
        </w:rPr>
        <w:t xml:space="preserve">procedures, </w:t>
      </w:r>
      <w:r>
        <w:rPr>
          <w:spacing w:val="-3"/>
        </w:rPr>
        <w:t xml:space="preserve">to follow oral and written </w:t>
      </w:r>
      <w:r>
        <w:rPr>
          <w:spacing w:val="-4"/>
        </w:rPr>
        <w:t xml:space="preserve">instructions. </w:t>
      </w:r>
      <w:r>
        <w:rPr>
          <w:spacing w:val="-3"/>
        </w:rPr>
        <w:t xml:space="preserve">Must </w:t>
      </w:r>
      <w:r>
        <w:t xml:space="preserve">be </w:t>
      </w:r>
      <w:r>
        <w:rPr>
          <w:spacing w:val="-3"/>
        </w:rPr>
        <w:t xml:space="preserve">able to </w:t>
      </w:r>
      <w:r>
        <w:rPr>
          <w:spacing w:val="-4"/>
        </w:rPr>
        <w:t xml:space="preserve">communicate effectively </w:t>
      </w:r>
      <w:r>
        <w:rPr>
          <w:spacing w:val="-3"/>
        </w:rPr>
        <w:t xml:space="preserve">and efficiently using </w:t>
      </w:r>
      <w:r>
        <w:t xml:space="preserve">a </w:t>
      </w:r>
      <w:r>
        <w:rPr>
          <w:spacing w:val="-3"/>
        </w:rPr>
        <w:t xml:space="preserve">variety </w:t>
      </w:r>
      <w:r>
        <w:t xml:space="preserve">of </w:t>
      </w:r>
      <w:r>
        <w:rPr>
          <w:spacing w:val="-3"/>
        </w:rPr>
        <w:t xml:space="preserve">technical </w:t>
      </w:r>
      <w:r>
        <w:t xml:space="preserve">or </w:t>
      </w:r>
      <w:r>
        <w:rPr>
          <w:spacing w:val="-4"/>
        </w:rPr>
        <w:t xml:space="preserve">professional languages </w:t>
      </w:r>
      <w:r>
        <w:rPr>
          <w:spacing w:val="-3"/>
        </w:rPr>
        <w:t xml:space="preserve">including counseling </w:t>
      </w:r>
      <w:r>
        <w:rPr>
          <w:spacing w:val="-4"/>
        </w:rPr>
        <w:t>terminology.</w:t>
      </w:r>
    </w:p>
    <w:p w:rsidR="0083506B" w:rsidRDefault="0083506B" w:rsidP="0083506B">
      <w:pPr>
        <w:pStyle w:val="BodyText"/>
        <w:spacing w:before="11"/>
        <w:rPr>
          <w:sz w:val="23"/>
        </w:rPr>
      </w:pPr>
    </w:p>
    <w:p w:rsidR="0083506B" w:rsidRDefault="0083506B" w:rsidP="0083506B">
      <w:pPr>
        <w:pStyle w:val="BodyText"/>
        <w:ind w:left="100" w:right="115"/>
        <w:jc w:val="both"/>
      </w:pPr>
      <w:r>
        <w:rPr>
          <w:b/>
          <w:spacing w:val="-4"/>
          <w:u w:val="thick"/>
        </w:rPr>
        <w:t xml:space="preserve">Numerical </w:t>
      </w:r>
      <w:r>
        <w:rPr>
          <w:b/>
          <w:spacing w:val="-3"/>
          <w:u w:val="thick"/>
        </w:rPr>
        <w:t>Aptitude:</w:t>
      </w:r>
      <w:r>
        <w:rPr>
          <w:b/>
          <w:spacing w:val="-3"/>
        </w:rPr>
        <w:t xml:space="preserve"> </w:t>
      </w:r>
      <w:r>
        <w:rPr>
          <w:spacing w:val="-3"/>
        </w:rPr>
        <w:t xml:space="preserve">Requires </w:t>
      </w:r>
      <w:r>
        <w:t xml:space="preserve">the </w:t>
      </w:r>
      <w:r>
        <w:rPr>
          <w:spacing w:val="-3"/>
        </w:rPr>
        <w:t xml:space="preserve">ability </w:t>
      </w:r>
      <w:r>
        <w:t xml:space="preserve">to </w:t>
      </w:r>
      <w:r>
        <w:rPr>
          <w:spacing w:val="-3"/>
        </w:rPr>
        <w:t xml:space="preserve">utilize </w:t>
      </w:r>
      <w:r>
        <w:rPr>
          <w:spacing w:val="-4"/>
        </w:rPr>
        <w:t xml:space="preserve">mathematical </w:t>
      </w:r>
      <w:r>
        <w:rPr>
          <w:spacing w:val="-3"/>
        </w:rPr>
        <w:t xml:space="preserve">formulas; </w:t>
      </w:r>
      <w:r>
        <w:t xml:space="preserve">to </w:t>
      </w:r>
      <w:r>
        <w:rPr>
          <w:spacing w:val="-3"/>
        </w:rPr>
        <w:t xml:space="preserve">add and </w:t>
      </w:r>
      <w:r>
        <w:rPr>
          <w:spacing w:val="-4"/>
        </w:rPr>
        <w:t xml:space="preserve">subtract; </w:t>
      </w:r>
      <w:r>
        <w:rPr>
          <w:spacing w:val="-3"/>
        </w:rPr>
        <w:lastRenderedPageBreak/>
        <w:t xml:space="preserve">multiply and divide; utilize </w:t>
      </w:r>
      <w:r>
        <w:rPr>
          <w:spacing w:val="-4"/>
        </w:rPr>
        <w:t xml:space="preserve">decimals </w:t>
      </w:r>
      <w:r>
        <w:rPr>
          <w:spacing w:val="-3"/>
        </w:rPr>
        <w:t xml:space="preserve">and </w:t>
      </w:r>
      <w:r>
        <w:rPr>
          <w:spacing w:val="-4"/>
        </w:rPr>
        <w:t xml:space="preserve">percentages; </w:t>
      </w:r>
      <w:r>
        <w:rPr>
          <w:spacing w:val="-3"/>
        </w:rPr>
        <w:t xml:space="preserve">and </w:t>
      </w:r>
      <w:r>
        <w:t xml:space="preserve">to apply the </w:t>
      </w:r>
      <w:r>
        <w:rPr>
          <w:spacing w:val="-3"/>
        </w:rPr>
        <w:t xml:space="preserve">theories </w:t>
      </w:r>
      <w:r>
        <w:t xml:space="preserve">of </w:t>
      </w:r>
      <w:r>
        <w:rPr>
          <w:spacing w:val="-4"/>
        </w:rPr>
        <w:t>descriptive</w:t>
      </w:r>
      <w:r>
        <w:rPr>
          <w:spacing w:val="52"/>
        </w:rPr>
        <w:t xml:space="preserve"> </w:t>
      </w:r>
      <w:r>
        <w:rPr>
          <w:spacing w:val="-3"/>
        </w:rPr>
        <w:t>statistics.</w:t>
      </w:r>
    </w:p>
    <w:p w:rsidR="0083506B" w:rsidRDefault="0083506B" w:rsidP="0083506B">
      <w:pPr>
        <w:pStyle w:val="BodyText"/>
      </w:pPr>
    </w:p>
    <w:p w:rsidR="0083506B" w:rsidRDefault="0083506B" w:rsidP="0083506B">
      <w:pPr>
        <w:spacing w:before="1"/>
        <w:ind w:left="100"/>
        <w:jc w:val="both"/>
        <w:rPr>
          <w:sz w:val="24"/>
        </w:rPr>
      </w:pPr>
      <w:r>
        <w:rPr>
          <w:b/>
          <w:sz w:val="24"/>
          <w:u w:val="thick"/>
        </w:rPr>
        <w:t>Form/Spatial Aptitude:</w:t>
      </w:r>
      <w:r>
        <w:rPr>
          <w:b/>
          <w:sz w:val="24"/>
        </w:rPr>
        <w:t xml:space="preserve"> </w:t>
      </w:r>
      <w:r>
        <w:rPr>
          <w:sz w:val="24"/>
        </w:rPr>
        <w:t>Requires the ability to inspect items for proper length, width and shape.</w:t>
      </w:r>
    </w:p>
    <w:p w:rsidR="0083506B" w:rsidRDefault="0083506B" w:rsidP="0083506B">
      <w:pPr>
        <w:pStyle w:val="BodyText"/>
        <w:spacing w:before="2"/>
        <w:rPr>
          <w:sz w:val="16"/>
        </w:rPr>
      </w:pPr>
    </w:p>
    <w:p w:rsidR="0083506B" w:rsidRDefault="0083506B" w:rsidP="0083506B">
      <w:pPr>
        <w:pStyle w:val="BodyText"/>
        <w:spacing w:before="90"/>
        <w:ind w:left="100" w:right="118"/>
        <w:jc w:val="both"/>
      </w:pPr>
      <w:r>
        <w:rPr>
          <w:b/>
          <w:u w:val="thick"/>
        </w:rPr>
        <w:t>Motor Coordination:</w:t>
      </w:r>
      <w:r>
        <w:rPr>
          <w:b/>
        </w:rPr>
        <w:t xml:space="preserve"> </w:t>
      </w:r>
      <w:r>
        <w:t>Requires the ability coordinate hands and eyes rapidly and accurately in using office equipment.</w:t>
      </w:r>
    </w:p>
    <w:p w:rsidR="0083506B" w:rsidRDefault="0083506B" w:rsidP="0083506B"/>
    <w:p w:rsidR="0083506B" w:rsidRDefault="0083506B" w:rsidP="0083506B">
      <w:pPr>
        <w:pStyle w:val="BodyText"/>
        <w:ind w:left="100" w:right="117"/>
        <w:jc w:val="both"/>
      </w:pPr>
      <w:r>
        <w:rPr>
          <w:b/>
          <w:spacing w:val="-3"/>
          <w:u w:val="thick"/>
        </w:rPr>
        <w:t xml:space="preserve">Manual </w:t>
      </w:r>
      <w:r>
        <w:rPr>
          <w:b/>
          <w:spacing w:val="-4"/>
          <w:u w:val="thick"/>
        </w:rPr>
        <w:t>Dexterity:</w:t>
      </w:r>
      <w:r>
        <w:rPr>
          <w:b/>
          <w:spacing w:val="-4"/>
        </w:rPr>
        <w:t xml:space="preserve"> </w:t>
      </w:r>
      <w:r>
        <w:rPr>
          <w:spacing w:val="-3"/>
        </w:rPr>
        <w:t xml:space="preserve">Requires the ability </w:t>
      </w:r>
      <w:r>
        <w:t xml:space="preserve">to </w:t>
      </w:r>
      <w:r>
        <w:rPr>
          <w:spacing w:val="-3"/>
        </w:rPr>
        <w:t xml:space="preserve">handle </w:t>
      </w:r>
      <w:r>
        <w:t xml:space="preserve">a </w:t>
      </w:r>
      <w:r>
        <w:rPr>
          <w:spacing w:val="-3"/>
        </w:rPr>
        <w:t xml:space="preserve">variety </w:t>
      </w:r>
      <w:r>
        <w:t xml:space="preserve">of </w:t>
      </w:r>
      <w:r>
        <w:rPr>
          <w:spacing w:val="-3"/>
        </w:rPr>
        <w:t xml:space="preserve">items such </w:t>
      </w:r>
      <w:r>
        <w:t xml:space="preserve">as </w:t>
      </w:r>
      <w:r>
        <w:rPr>
          <w:spacing w:val="-4"/>
        </w:rPr>
        <w:t xml:space="preserve">office equipment. Must </w:t>
      </w:r>
      <w:r>
        <w:rPr>
          <w:spacing w:val="-3"/>
        </w:rPr>
        <w:t xml:space="preserve">have minimal levels </w:t>
      </w:r>
      <w:r>
        <w:t xml:space="preserve">of </w:t>
      </w:r>
      <w:r>
        <w:rPr>
          <w:spacing w:val="-4"/>
        </w:rPr>
        <w:t>eye/hand/foot coordination.</w:t>
      </w:r>
    </w:p>
    <w:p w:rsidR="0083506B" w:rsidRDefault="0083506B" w:rsidP="0083506B">
      <w:pPr>
        <w:pStyle w:val="BodyText"/>
      </w:pPr>
    </w:p>
    <w:p w:rsidR="005414CE" w:rsidRDefault="0083506B" w:rsidP="008B4231">
      <w:pPr>
        <w:ind w:left="100" w:right="115"/>
        <w:jc w:val="both"/>
      </w:pPr>
      <w:r>
        <w:rPr>
          <w:b/>
          <w:sz w:val="24"/>
          <w:u w:val="thick"/>
        </w:rPr>
        <w:t>Color Discrimination:</w:t>
      </w:r>
      <w:r>
        <w:rPr>
          <w:b/>
          <w:sz w:val="24"/>
        </w:rPr>
        <w:t xml:space="preserve"> </w:t>
      </w:r>
      <w:r>
        <w:rPr>
          <w:sz w:val="24"/>
        </w:rPr>
        <w:t>Does not require the ability to differentiate between colors and shades of color.</w:t>
      </w:r>
      <w:bookmarkStart w:id="0" w:name="_GoBack"/>
      <w:bookmarkEnd w:id="0"/>
      <w:r w:rsidR="00F1731A">
        <w:rPr>
          <w:b/>
          <w:spacing w:val="-4"/>
          <w:u w:val="thick"/>
        </w:rPr>
        <w:t>Interpersonal Temperament:</w:t>
      </w:r>
      <w:r w:rsidR="00F1731A">
        <w:rPr>
          <w:b/>
          <w:spacing w:val="-4"/>
        </w:rPr>
        <w:t xml:space="preserve"> </w:t>
      </w:r>
      <w:r w:rsidR="00F1731A">
        <w:rPr>
          <w:spacing w:val="-3"/>
        </w:rPr>
        <w:t xml:space="preserve">Requires </w:t>
      </w:r>
      <w:r w:rsidR="00F1731A">
        <w:t xml:space="preserve">the </w:t>
      </w:r>
      <w:r w:rsidR="00F1731A">
        <w:rPr>
          <w:spacing w:val="-3"/>
        </w:rPr>
        <w:t xml:space="preserve">ability </w:t>
      </w:r>
      <w:r w:rsidR="00F1731A">
        <w:t xml:space="preserve">to </w:t>
      </w:r>
      <w:r w:rsidR="00F1731A">
        <w:rPr>
          <w:spacing w:val="-3"/>
        </w:rPr>
        <w:t xml:space="preserve">deal </w:t>
      </w:r>
      <w:r w:rsidR="00F1731A">
        <w:t xml:space="preserve">with </w:t>
      </w:r>
      <w:r w:rsidR="00F1731A">
        <w:rPr>
          <w:spacing w:val="-3"/>
        </w:rPr>
        <w:t xml:space="preserve">people beyond giving and receiving </w:t>
      </w:r>
      <w:r w:rsidR="00F1731A">
        <w:rPr>
          <w:spacing w:val="-4"/>
        </w:rPr>
        <w:t xml:space="preserve">instructions. </w:t>
      </w:r>
      <w:r w:rsidR="00F1731A">
        <w:rPr>
          <w:spacing w:val="-3"/>
        </w:rPr>
        <w:t xml:space="preserve">Must </w:t>
      </w:r>
      <w:r w:rsidR="00F1731A">
        <w:t xml:space="preserve">be </w:t>
      </w:r>
      <w:r w:rsidR="00F1731A">
        <w:rPr>
          <w:spacing w:val="-3"/>
        </w:rPr>
        <w:t xml:space="preserve">adaptable </w:t>
      </w:r>
      <w:r w:rsidR="00F1731A">
        <w:t xml:space="preserve">to </w:t>
      </w:r>
      <w:r w:rsidR="00F1731A">
        <w:rPr>
          <w:spacing w:val="-4"/>
        </w:rPr>
        <w:t xml:space="preserve">performing under </w:t>
      </w:r>
      <w:r w:rsidR="00F1731A">
        <w:rPr>
          <w:spacing w:val="-3"/>
        </w:rPr>
        <w:t xml:space="preserve">stress and when </w:t>
      </w:r>
      <w:r w:rsidR="00F1731A">
        <w:rPr>
          <w:spacing w:val="-4"/>
        </w:rPr>
        <w:t xml:space="preserve">confronted </w:t>
      </w:r>
      <w:r w:rsidR="00F1731A">
        <w:rPr>
          <w:spacing w:val="-3"/>
        </w:rPr>
        <w:t xml:space="preserve">with </w:t>
      </w:r>
      <w:r w:rsidR="00F1731A">
        <w:rPr>
          <w:spacing w:val="-4"/>
        </w:rPr>
        <w:t xml:space="preserve">emergency </w:t>
      </w:r>
      <w:r w:rsidR="00F1731A">
        <w:rPr>
          <w:spacing w:val="-3"/>
        </w:rPr>
        <w:t>situations.</w:t>
      </w:r>
    </w:p>
    <w:p w:rsidR="005414CE" w:rsidRDefault="005414CE">
      <w:pPr>
        <w:pStyle w:val="BodyText"/>
      </w:pPr>
    </w:p>
    <w:p w:rsidR="0083506B" w:rsidRDefault="00F1731A" w:rsidP="0083506B">
      <w:pPr>
        <w:pStyle w:val="BodyText"/>
        <w:spacing w:before="1"/>
        <w:ind w:left="100" w:right="114"/>
        <w:jc w:val="both"/>
      </w:pPr>
      <w:r>
        <w:rPr>
          <w:b/>
          <w:spacing w:val="-3"/>
          <w:u w:val="thick"/>
        </w:rPr>
        <w:t xml:space="preserve">Physical </w:t>
      </w:r>
      <w:r>
        <w:rPr>
          <w:b/>
          <w:spacing w:val="-4"/>
          <w:u w:val="thick"/>
        </w:rPr>
        <w:t>Communication:</w:t>
      </w:r>
      <w:r>
        <w:rPr>
          <w:b/>
          <w:spacing w:val="-4"/>
        </w:rPr>
        <w:t xml:space="preserve">  </w:t>
      </w:r>
      <w:r>
        <w:rPr>
          <w:spacing w:val="-3"/>
        </w:rPr>
        <w:t xml:space="preserve">Requires the ability </w:t>
      </w:r>
      <w:r>
        <w:t xml:space="preserve">to talk </w:t>
      </w:r>
      <w:r>
        <w:rPr>
          <w:spacing w:val="-3"/>
        </w:rPr>
        <w:t xml:space="preserve">and hear: (Talking: </w:t>
      </w:r>
      <w:r w:rsidR="002D6265">
        <w:rPr>
          <w:spacing w:val="-4"/>
        </w:rPr>
        <w:t>expressing</w:t>
      </w:r>
      <w:r>
        <w:rPr>
          <w:spacing w:val="-4"/>
        </w:rPr>
        <w:t xml:space="preserve"> </w:t>
      </w:r>
      <w:r>
        <w:t xml:space="preserve">or </w:t>
      </w:r>
      <w:r>
        <w:rPr>
          <w:spacing w:val="-3"/>
        </w:rPr>
        <w:t xml:space="preserve">exchanging ideas </w:t>
      </w:r>
      <w:r>
        <w:t xml:space="preserve">by </w:t>
      </w:r>
      <w:r>
        <w:rPr>
          <w:spacing w:val="-3"/>
        </w:rPr>
        <w:t xml:space="preserve">means </w:t>
      </w:r>
      <w:r>
        <w:t xml:space="preserve">of </w:t>
      </w:r>
      <w:r>
        <w:rPr>
          <w:spacing w:val="-3"/>
        </w:rPr>
        <w:t xml:space="preserve">spoken words. </w:t>
      </w:r>
      <w:r>
        <w:rPr>
          <w:spacing w:val="-4"/>
        </w:rPr>
        <w:t xml:space="preserve">Hearing: </w:t>
      </w:r>
      <w:r>
        <w:rPr>
          <w:spacing w:val="-3"/>
        </w:rPr>
        <w:t xml:space="preserve">perceiving </w:t>
      </w:r>
      <w:r>
        <w:rPr>
          <w:spacing w:val="-4"/>
        </w:rPr>
        <w:t xml:space="preserve">nature </w:t>
      </w:r>
      <w:r>
        <w:t xml:space="preserve">of </w:t>
      </w:r>
      <w:r>
        <w:rPr>
          <w:spacing w:val="-3"/>
        </w:rPr>
        <w:t xml:space="preserve">sounds </w:t>
      </w:r>
      <w:r>
        <w:t xml:space="preserve">by </w:t>
      </w:r>
      <w:r>
        <w:rPr>
          <w:spacing w:val="-3"/>
        </w:rPr>
        <w:t xml:space="preserve">ear.) Must </w:t>
      </w:r>
      <w:r>
        <w:t xml:space="preserve">be </w:t>
      </w:r>
      <w:r>
        <w:rPr>
          <w:spacing w:val="-3"/>
        </w:rPr>
        <w:t xml:space="preserve">able </w:t>
      </w:r>
      <w:r>
        <w:t xml:space="preserve">to </w:t>
      </w:r>
      <w:r>
        <w:rPr>
          <w:spacing w:val="-4"/>
        </w:rPr>
        <w:t xml:space="preserve">communicate </w:t>
      </w:r>
      <w:r>
        <w:rPr>
          <w:spacing w:val="-3"/>
        </w:rPr>
        <w:t xml:space="preserve">via </w:t>
      </w:r>
      <w:r>
        <w:rPr>
          <w:spacing w:val="-4"/>
        </w:rPr>
        <w:t>telephone.</w:t>
      </w:r>
    </w:p>
    <w:p w:rsidR="0083506B" w:rsidRDefault="0083506B" w:rsidP="0083506B"/>
    <w:p w:rsidR="0083506B" w:rsidRDefault="0083506B" w:rsidP="0083506B">
      <w:pPr>
        <w:pStyle w:val="Heading1"/>
        <w:spacing w:before="90"/>
        <w:ind w:left="2584"/>
        <w:rPr>
          <w:u w:val="none"/>
        </w:rPr>
      </w:pPr>
      <w:r>
        <w:rPr>
          <w:u w:val="thick"/>
        </w:rPr>
        <w:t>KNOWLEDGE, SKILLS AND ABILITIES</w:t>
      </w:r>
    </w:p>
    <w:p w:rsidR="0083506B" w:rsidRDefault="0083506B" w:rsidP="0083506B">
      <w:pPr>
        <w:pStyle w:val="BodyText"/>
        <w:spacing w:before="9"/>
        <w:rPr>
          <w:b/>
          <w:sz w:val="15"/>
        </w:rPr>
      </w:pPr>
    </w:p>
    <w:p w:rsidR="0083506B" w:rsidRDefault="0083506B" w:rsidP="0083506B">
      <w:pPr>
        <w:pStyle w:val="BodyText"/>
        <w:spacing w:before="231"/>
        <w:ind w:left="100"/>
      </w:pPr>
      <w:r>
        <w:rPr>
          <w:spacing w:val="-4"/>
        </w:rPr>
        <w:t xml:space="preserve">General </w:t>
      </w:r>
      <w:r>
        <w:rPr>
          <w:spacing w:val="-3"/>
        </w:rPr>
        <w:t xml:space="preserve">knowledge </w:t>
      </w:r>
      <w:r>
        <w:t xml:space="preserve">of the </w:t>
      </w:r>
      <w:r>
        <w:rPr>
          <w:spacing w:val="-3"/>
        </w:rPr>
        <w:t xml:space="preserve">ethical guidelines applicable </w:t>
      </w:r>
      <w:r>
        <w:t xml:space="preserve">to the </w:t>
      </w:r>
      <w:r>
        <w:rPr>
          <w:spacing w:val="-3"/>
        </w:rPr>
        <w:t xml:space="preserve">position </w:t>
      </w:r>
      <w:r>
        <w:t xml:space="preserve">as </w:t>
      </w:r>
      <w:r>
        <w:rPr>
          <w:spacing w:val="-3"/>
        </w:rPr>
        <w:t xml:space="preserve">outlined </w:t>
      </w:r>
      <w:r>
        <w:t xml:space="preserve">by </w:t>
      </w:r>
      <w:r>
        <w:rPr>
          <w:spacing w:val="-4"/>
        </w:rPr>
        <w:t>professional</w:t>
      </w:r>
      <w:r>
        <w:rPr>
          <w:spacing w:val="52"/>
        </w:rPr>
        <w:t xml:space="preserve"> </w:t>
      </w:r>
      <w:r>
        <w:rPr>
          <w:spacing w:val="-3"/>
        </w:rPr>
        <w:t xml:space="preserve">organizations and/or </w:t>
      </w:r>
      <w:r>
        <w:rPr>
          <w:spacing w:val="-4"/>
        </w:rPr>
        <w:t xml:space="preserve">federal, </w:t>
      </w:r>
      <w:r>
        <w:rPr>
          <w:spacing w:val="-3"/>
        </w:rPr>
        <w:t>state and local laws, rules and regulations.</w:t>
      </w:r>
    </w:p>
    <w:p w:rsidR="0083506B" w:rsidRPr="005648F5" w:rsidRDefault="0083506B" w:rsidP="0083506B">
      <w:pPr>
        <w:pStyle w:val="NoSpacing"/>
      </w:pPr>
    </w:p>
    <w:p w:rsidR="0083506B" w:rsidRDefault="0083506B" w:rsidP="0083506B">
      <w:pPr>
        <w:pStyle w:val="BodyText"/>
        <w:spacing w:line="439" w:lineRule="auto"/>
        <w:ind w:left="100" w:right="1507"/>
      </w:pPr>
      <w:r>
        <w:rPr>
          <w:spacing w:val="-3"/>
        </w:rPr>
        <w:t xml:space="preserve">Ability </w:t>
      </w:r>
      <w:r>
        <w:t xml:space="preserve">to </w:t>
      </w:r>
      <w:r>
        <w:rPr>
          <w:spacing w:val="-3"/>
        </w:rPr>
        <w:t xml:space="preserve">plan, </w:t>
      </w:r>
      <w:r>
        <w:rPr>
          <w:spacing w:val="-4"/>
        </w:rPr>
        <w:t xml:space="preserve">coordinate, </w:t>
      </w:r>
      <w:r>
        <w:rPr>
          <w:spacing w:val="-3"/>
        </w:rPr>
        <w:t xml:space="preserve">and evaluate </w:t>
      </w:r>
      <w:r>
        <w:t xml:space="preserve">the </w:t>
      </w:r>
      <w:r>
        <w:rPr>
          <w:spacing w:val="-4"/>
        </w:rPr>
        <w:t xml:space="preserve">effectiveness </w:t>
      </w:r>
      <w:r>
        <w:t xml:space="preserve">of </w:t>
      </w:r>
      <w:r>
        <w:rPr>
          <w:spacing w:val="-4"/>
        </w:rPr>
        <w:t>programs.</w:t>
      </w:r>
    </w:p>
    <w:p w:rsidR="0083506B" w:rsidRDefault="0083506B" w:rsidP="0083506B">
      <w:pPr>
        <w:pStyle w:val="NoSpacing"/>
      </w:pPr>
      <w:r>
        <w:rPr>
          <w:spacing w:val="-3"/>
        </w:rPr>
        <w:t xml:space="preserve">Ability </w:t>
      </w:r>
      <w:r>
        <w:t xml:space="preserve">to use </w:t>
      </w:r>
      <w:r>
        <w:rPr>
          <w:spacing w:val="-3"/>
        </w:rPr>
        <w:t xml:space="preserve">common </w:t>
      </w:r>
      <w:r>
        <w:t xml:space="preserve">office </w:t>
      </w:r>
      <w:r>
        <w:rPr>
          <w:spacing w:val="-3"/>
        </w:rPr>
        <w:t xml:space="preserve">machines and </w:t>
      </w:r>
      <w:r>
        <w:t xml:space="preserve">popular </w:t>
      </w:r>
      <w:r>
        <w:rPr>
          <w:spacing w:val="-3"/>
        </w:rPr>
        <w:t xml:space="preserve">computer-driven </w:t>
      </w:r>
      <w:r>
        <w:t xml:space="preserve">word processing, spreadsheet </w:t>
      </w:r>
      <w:r>
        <w:rPr>
          <w:spacing w:val="-3"/>
        </w:rPr>
        <w:t xml:space="preserve">and </w:t>
      </w:r>
      <w:r>
        <w:t>file maintenance programs.</w:t>
      </w:r>
    </w:p>
    <w:p w:rsidR="0083506B" w:rsidRDefault="0083506B" w:rsidP="0083506B">
      <w:pPr>
        <w:pStyle w:val="BodyText"/>
        <w:spacing w:before="231"/>
      </w:pPr>
      <w:r>
        <w:rPr>
          <w:spacing w:val="-3"/>
        </w:rPr>
        <w:t xml:space="preserve">Ability </w:t>
      </w:r>
      <w:r>
        <w:t xml:space="preserve">to </w:t>
      </w:r>
      <w:r>
        <w:rPr>
          <w:spacing w:val="-3"/>
        </w:rPr>
        <w:t xml:space="preserve">maintain complete and </w:t>
      </w:r>
      <w:r>
        <w:rPr>
          <w:spacing w:val="-4"/>
        </w:rPr>
        <w:t xml:space="preserve">accurate records </w:t>
      </w:r>
      <w:r>
        <w:rPr>
          <w:spacing w:val="-3"/>
        </w:rPr>
        <w:t xml:space="preserve">and statistics and </w:t>
      </w:r>
      <w:r>
        <w:t xml:space="preserve">to </w:t>
      </w:r>
      <w:r>
        <w:rPr>
          <w:spacing w:val="-4"/>
        </w:rPr>
        <w:t xml:space="preserve">develop </w:t>
      </w:r>
      <w:r>
        <w:rPr>
          <w:spacing w:val="-3"/>
        </w:rPr>
        <w:t xml:space="preserve">meaningful </w:t>
      </w:r>
      <w:r>
        <w:rPr>
          <w:spacing w:val="-4"/>
        </w:rPr>
        <w:t>reports</w:t>
      </w:r>
      <w:r>
        <w:rPr>
          <w:spacing w:val="52"/>
        </w:rPr>
        <w:t xml:space="preserve"> </w:t>
      </w:r>
      <w:r>
        <w:rPr>
          <w:spacing w:val="-3"/>
        </w:rPr>
        <w:t>from them.</w:t>
      </w:r>
    </w:p>
    <w:p w:rsidR="0083506B" w:rsidRDefault="0083506B" w:rsidP="0083506B">
      <w:pPr>
        <w:pStyle w:val="BodyText"/>
        <w:spacing w:before="230"/>
        <w:ind w:left="100"/>
      </w:pPr>
      <w:r>
        <w:t>Ability to effectively express ideas orally and in writing.</w:t>
      </w:r>
    </w:p>
    <w:p w:rsidR="0083506B" w:rsidRDefault="0083506B" w:rsidP="0083506B">
      <w:pPr>
        <w:pStyle w:val="BodyText"/>
      </w:pPr>
    </w:p>
    <w:p w:rsidR="0083506B" w:rsidRDefault="0083506B" w:rsidP="0083506B">
      <w:pPr>
        <w:pStyle w:val="BodyText"/>
        <w:ind w:left="100"/>
      </w:pPr>
      <w:r>
        <w:t>Ability to establish and maintain effective working relationships as necessitated by work assignments.</w:t>
      </w:r>
    </w:p>
    <w:p w:rsidR="0083506B" w:rsidRDefault="0083506B" w:rsidP="0083506B">
      <w:pPr>
        <w:pStyle w:val="BodyText"/>
        <w:ind w:left="100"/>
      </w:pPr>
    </w:p>
    <w:p w:rsidR="0083506B" w:rsidRPr="00FF0994" w:rsidRDefault="0083506B" w:rsidP="0083506B">
      <w:pPr>
        <w:spacing w:line="276" w:lineRule="auto"/>
        <w:ind w:left="120"/>
        <w:rPr>
          <w:sz w:val="24"/>
          <w:szCs w:val="24"/>
          <w:lang w:bidi="ar-SA"/>
        </w:rPr>
      </w:pPr>
      <w:r w:rsidRPr="00FF0994">
        <w:rPr>
          <w:sz w:val="24"/>
          <w:szCs w:val="24"/>
          <w:lang w:bidi="ar-SA"/>
        </w:rPr>
        <w:t>Must possess administrative, organizational and financial skills in addition to a thorough knowledge of athletic policy and procedure.</w:t>
      </w:r>
    </w:p>
    <w:p w:rsidR="0083506B" w:rsidRDefault="0083506B" w:rsidP="0083506B">
      <w:pPr>
        <w:pStyle w:val="BodyText"/>
        <w:ind w:left="100"/>
      </w:pPr>
    </w:p>
    <w:p w:rsidR="005414CE" w:rsidRPr="0083506B" w:rsidRDefault="005414CE" w:rsidP="0083506B">
      <w:pPr>
        <w:sectPr w:rsidR="005414CE" w:rsidRPr="0083506B" w:rsidSect="00F552B4">
          <w:headerReference w:type="default" r:id="rId8"/>
          <w:footerReference w:type="default" r:id="rId9"/>
          <w:footerReference w:type="first" r:id="rId10"/>
          <w:pgSz w:w="12240" w:h="15840"/>
          <w:pgMar w:top="1700" w:right="1320" w:bottom="1700" w:left="1340" w:header="1447" w:footer="1512" w:gutter="0"/>
          <w:cols w:space="720"/>
          <w:titlePg/>
          <w:docGrid w:linePitch="299"/>
        </w:sectPr>
      </w:pPr>
    </w:p>
    <w:tbl>
      <w:tblPr>
        <w:tblW w:w="0" w:type="auto"/>
        <w:tblInd w:w="132"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CellMar>
          <w:left w:w="0" w:type="dxa"/>
          <w:right w:w="0" w:type="dxa"/>
        </w:tblCellMar>
        <w:tblLook w:val="01E0" w:firstRow="1" w:lastRow="1" w:firstColumn="1" w:lastColumn="1" w:noHBand="0" w:noVBand="0"/>
      </w:tblPr>
      <w:tblGrid>
        <w:gridCol w:w="3913"/>
        <w:gridCol w:w="5327"/>
      </w:tblGrid>
      <w:tr w:rsidR="005648F5" w:rsidRPr="005648F5" w:rsidTr="009070E9">
        <w:trPr>
          <w:trHeight w:val="340"/>
        </w:trPr>
        <w:tc>
          <w:tcPr>
            <w:tcW w:w="9240" w:type="dxa"/>
            <w:gridSpan w:val="2"/>
            <w:shd w:val="clear" w:color="auto" w:fill="C0C0C0"/>
          </w:tcPr>
          <w:p w:rsidR="005648F5" w:rsidRPr="005648F5" w:rsidRDefault="005648F5" w:rsidP="005648F5">
            <w:pPr>
              <w:spacing w:before="44"/>
              <w:ind w:left="3291" w:right="3281"/>
              <w:jc w:val="center"/>
              <w:rPr>
                <w:b/>
              </w:rPr>
            </w:pPr>
            <w:r w:rsidRPr="005648F5">
              <w:rPr>
                <w:b/>
              </w:rPr>
              <w:lastRenderedPageBreak/>
              <w:t>ACKNOWLEDGEMENTS</w:t>
            </w:r>
          </w:p>
        </w:tc>
      </w:tr>
      <w:tr w:rsidR="005648F5" w:rsidRPr="005648F5" w:rsidTr="009070E9">
        <w:trPr>
          <w:trHeight w:val="820"/>
        </w:trPr>
        <w:tc>
          <w:tcPr>
            <w:tcW w:w="9240" w:type="dxa"/>
            <w:gridSpan w:val="2"/>
            <w:tcBorders>
              <w:bottom w:val="single" w:sz="2" w:space="0" w:color="000000"/>
            </w:tcBorders>
          </w:tcPr>
          <w:p w:rsidR="005648F5" w:rsidRPr="005648F5" w:rsidRDefault="005648F5" w:rsidP="005648F5">
            <w:pPr>
              <w:spacing w:before="60"/>
              <w:ind w:left="114" w:right="150"/>
              <w:rPr>
                <w:sz w:val="20"/>
              </w:rPr>
            </w:pPr>
            <w:r w:rsidRPr="005648F5">
              <w:rPr>
                <w:sz w:val="20"/>
              </w:rPr>
              <w:t>The following signatures acknowledge that the supervisor has verified the accuracy of the position description, has discussed position requirements with the employee, and has advised the employee of work performance expectations</w:t>
            </w:r>
          </w:p>
        </w:tc>
      </w:tr>
      <w:tr w:rsidR="005648F5" w:rsidRPr="005648F5" w:rsidTr="009070E9">
        <w:trPr>
          <w:trHeight w:val="230"/>
        </w:trPr>
        <w:tc>
          <w:tcPr>
            <w:tcW w:w="3913" w:type="dxa"/>
            <w:tcBorders>
              <w:top w:val="single" w:sz="2" w:space="0" w:color="000000"/>
              <w:bottom w:val="single" w:sz="4" w:space="0" w:color="000000"/>
            </w:tcBorders>
          </w:tcPr>
          <w:p w:rsidR="005648F5" w:rsidRPr="005648F5" w:rsidRDefault="005648F5" w:rsidP="005648F5">
            <w:pPr>
              <w:rPr>
                <w:sz w:val="16"/>
              </w:rPr>
            </w:pPr>
          </w:p>
        </w:tc>
        <w:tc>
          <w:tcPr>
            <w:tcW w:w="5327" w:type="dxa"/>
            <w:tcBorders>
              <w:top w:val="single" w:sz="2" w:space="0" w:color="000000"/>
              <w:bottom w:val="single" w:sz="4" w:space="0" w:color="000000"/>
            </w:tcBorders>
          </w:tcPr>
          <w:p w:rsidR="005648F5" w:rsidRPr="005648F5" w:rsidRDefault="005648F5" w:rsidP="005648F5">
            <w:pPr>
              <w:rPr>
                <w:sz w:val="16"/>
              </w:rPr>
            </w:pPr>
          </w:p>
        </w:tc>
      </w:tr>
      <w:tr w:rsidR="005648F5" w:rsidRPr="005648F5" w:rsidTr="009070E9">
        <w:trPr>
          <w:trHeight w:val="261"/>
        </w:trPr>
        <w:tc>
          <w:tcPr>
            <w:tcW w:w="3913" w:type="dxa"/>
            <w:tcBorders>
              <w:top w:val="single" w:sz="4" w:space="0" w:color="000000"/>
              <w:bottom w:val="single" w:sz="2" w:space="0" w:color="000000"/>
            </w:tcBorders>
          </w:tcPr>
          <w:p w:rsidR="005648F5" w:rsidRPr="005648F5" w:rsidRDefault="005648F5" w:rsidP="005648F5">
            <w:pPr>
              <w:spacing w:before="21"/>
              <w:ind w:left="114"/>
              <w:rPr>
                <w:i/>
                <w:sz w:val="18"/>
              </w:rPr>
            </w:pPr>
            <w:r w:rsidRPr="005648F5">
              <w:rPr>
                <w:i/>
                <w:sz w:val="18"/>
              </w:rPr>
              <w:t>Reviewed by: Employee's Signature</w:t>
            </w:r>
          </w:p>
        </w:tc>
        <w:tc>
          <w:tcPr>
            <w:tcW w:w="5327" w:type="dxa"/>
            <w:tcBorders>
              <w:top w:val="single" w:sz="4" w:space="0" w:color="000000"/>
              <w:bottom w:val="single" w:sz="2" w:space="0" w:color="000000"/>
            </w:tcBorders>
          </w:tcPr>
          <w:p w:rsidR="005648F5" w:rsidRPr="005648F5" w:rsidRDefault="005648F5" w:rsidP="005648F5">
            <w:pPr>
              <w:spacing w:before="21"/>
              <w:ind w:left="2463" w:right="2458"/>
              <w:jc w:val="center"/>
              <w:rPr>
                <w:i/>
                <w:sz w:val="18"/>
              </w:rPr>
            </w:pPr>
            <w:r w:rsidRPr="005648F5">
              <w:rPr>
                <w:i/>
                <w:sz w:val="18"/>
              </w:rPr>
              <w:t>Date</w:t>
            </w:r>
          </w:p>
        </w:tc>
      </w:tr>
      <w:tr w:rsidR="005648F5" w:rsidRPr="005648F5" w:rsidTr="009070E9">
        <w:trPr>
          <w:trHeight w:val="338"/>
        </w:trPr>
        <w:tc>
          <w:tcPr>
            <w:tcW w:w="3913" w:type="dxa"/>
            <w:tcBorders>
              <w:top w:val="single" w:sz="2" w:space="0" w:color="000000"/>
              <w:bottom w:val="single" w:sz="4" w:space="0" w:color="000000"/>
            </w:tcBorders>
          </w:tcPr>
          <w:p w:rsidR="005648F5" w:rsidRPr="005648F5" w:rsidRDefault="005648F5" w:rsidP="005648F5">
            <w:pPr>
              <w:rPr>
                <w:sz w:val="20"/>
              </w:rPr>
            </w:pPr>
          </w:p>
        </w:tc>
        <w:tc>
          <w:tcPr>
            <w:tcW w:w="5327" w:type="dxa"/>
            <w:tcBorders>
              <w:top w:val="single" w:sz="2" w:space="0" w:color="000000"/>
              <w:bottom w:val="single" w:sz="4" w:space="0" w:color="000000"/>
            </w:tcBorders>
          </w:tcPr>
          <w:p w:rsidR="005648F5" w:rsidRPr="005648F5" w:rsidRDefault="005648F5" w:rsidP="005648F5">
            <w:pPr>
              <w:rPr>
                <w:sz w:val="20"/>
              </w:rPr>
            </w:pPr>
          </w:p>
        </w:tc>
      </w:tr>
      <w:tr w:rsidR="005648F5" w:rsidRPr="005648F5" w:rsidTr="009070E9">
        <w:trPr>
          <w:trHeight w:val="280"/>
        </w:trPr>
        <w:tc>
          <w:tcPr>
            <w:tcW w:w="3913" w:type="dxa"/>
            <w:tcBorders>
              <w:top w:val="single" w:sz="4" w:space="0" w:color="000000"/>
              <w:bottom w:val="single" w:sz="2" w:space="0" w:color="000000"/>
            </w:tcBorders>
          </w:tcPr>
          <w:p w:rsidR="005648F5" w:rsidRPr="005648F5" w:rsidRDefault="005648F5" w:rsidP="005648F5">
            <w:pPr>
              <w:spacing w:before="33"/>
              <w:ind w:left="114"/>
              <w:rPr>
                <w:i/>
                <w:sz w:val="18"/>
              </w:rPr>
            </w:pPr>
            <w:r w:rsidRPr="005648F5">
              <w:rPr>
                <w:i/>
                <w:sz w:val="18"/>
              </w:rPr>
              <w:t>Approval by: Supervisor's Signature</w:t>
            </w:r>
          </w:p>
        </w:tc>
        <w:tc>
          <w:tcPr>
            <w:tcW w:w="5327" w:type="dxa"/>
            <w:tcBorders>
              <w:top w:val="single" w:sz="4" w:space="0" w:color="000000"/>
              <w:bottom w:val="single" w:sz="2" w:space="0" w:color="000000"/>
            </w:tcBorders>
          </w:tcPr>
          <w:p w:rsidR="005648F5" w:rsidRPr="005648F5" w:rsidRDefault="005648F5" w:rsidP="005648F5">
            <w:pPr>
              <w:spacing w:before="33"/>
              <w:ind w:left="2463" w:right="2458"/>
              <w:jc w:val="center"/>
              <w:rPr>
                <w:i/>
                <w:sz w:val="18"/>
              </w:rPr>
            </w:pPr>
            <w:r w:rsidRPr="005648F5">
              <w:rPr>
                <w:i/>
                <w:sz w:val="18"/>
              </w:rPr>
              <w:t>Date</w:t>
            </w:r>
          </w:p>
        </w:tc>
      </w:tr>
      <w:tr w:rsidR="005648F5" w:rsidRPr="005648F5" w:rsidTr="009070E9">
        <w:trPr>
          <w:trHeight w:val="230"/>
        </w:trPr>
        <w:tc>
          <w:tcPr>
            <w:tcW w:w="9240" w:type="dxa"/>
            <w:gridSpan w:val="2"/>
            <w:tcBorders>
              <w:top w:val="single" w:sz="2" w:space="0" w:color="000000"/>
              <w:bottom w:val="single" w:sz="2" w:space="0" w:color="000000"/>
            </w:tcBorders>
          </w:tcPr>
          <w:p w:rsidR="005648F5" w:rsidRPr="005648F5" w:rsidRDefault="005648F5" w:rsidP="005648F5">
            <w:pPr>
              <w:rPr>
                <w:sz w:val="16"/>
              </w:rPr>
            </w:pPr>
          </w:p>
        </w:tc>
      </w:tr>
      <w:tr w:rsidR="005648F5" w:rsidRPr="005648F5" w:rsidTr="009070E9">
        <w:trPr>
          <w:trHeight w:val="960"/>
        </w:trPr>
        <w:tc>
          <w:tcPr>
            <w:tcW w:w="9240" w:type="dxa"/>
            <w:gridSpan w:val="2"/>
            <w:tcBorders>
              <w:top w:val="single" w:sz="2" w:space="0" w:color="000000"/>
            </w:tcBorders>
          </w:tcPr>
          <w:p w:rsidR="005648F5" w:rsidRPr="005648F5" w:rsidRDefault="005648F5" w:rsidP="005648F5">
            <w:pPr>
              <w:spacing w:before="130"/>
              <w:ind w:left="114" w:right="150"/>
              <w:rPr>
                <w:sz w:val="20"/>
              </w:rPr>
            </w:pPr>
            <w:r w:rsidRPr="005648F5">
              <w:rPr>
                <w:sz w:val="20"/>
              </w:rPr>
              <w:t>The completed and signed position description shall be maintained at the employee’s work location, shall be reviewed with the employee by his or her immediate supervisor, should be revised as required, and shall serve as the basis for all required evaluations.</w:t>
            </w:r>
          </w:p>
        </w:tc>
      </w:tr>
    </w:tbl>
    <w:p w:rsidR="005648F5" w:rsidRPr="005648F5" w:rsidRDefault="005648F5" w:rsidP="005648F5">
      <w:pPr>
        <w:rPr>
          <w:sz w:val="24"/>
        </w:rPr>
      </w:pPr>
    </w:p>
    <w:p w:rsidR="005414CE" w:rsidRDefault="005414CE">
      <w:pPr>
        <w:pStyle w:val="BodyText"/>
        <w:spacing w:before="5"/>
      </w:pPr>
    </w:p>
    <w:p w:rsidR="005414CE" w:rsidRDefault="00F1731A">
      <w:pPr>
        <w:pStyle w:val="Heading1"/>
        <w:spacing w:before="1"/>
        <w:ind w:left="386" w:right="756"/>
        <w:jc w:val="center"/>
        <w:rPr>
          <w:u w:val="none"/>
        </w:rPr>
      </w:pPr>
      <w:r>
        <w:rPr>
          <w:u w:val="thick"/>
        </w:rPr>
        <w:t>DISCLAIMER</w:t>
      </w:r>
    </w:p>
    <w:p w:rsidR="005414CE" w:rsidRDefault="005414CE">
      <w:pPr>
        <w:pStyle w:val="BodyText"/>
        <w:spacing w:before="8"/>
        <w:rPr>
          <w:b/>
          <w:sz w:val="15"/>
        </w:rPr>
      </w:pPr>
    </w:p>
    <w:p w:rsidR="005414CE" w:rsidRDefault="00F1731A">
      <w:pPr>
        <w:pStyle w:val="BodyText"/>
        <w:spacing w:before="90"/>
        <w:ind w:left="100" w:right="116"/>
        <w:jc w:val="both"/>
      </w:pPr>
      <w:r>
        <w:t>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to this job.</w:t>
      </w:r>
    </w:p>
    <w:sectPr w:rsidR="005414CE">
      <w:pgSz w:w="12240" w:h="15840"/>
      <w:pgMar w:top="1700" w:right="1320" w:bottom="1700" w:left="1340" w:header="1447" w:footer="15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574" w:rsidRDefault="00EE0574">
      <w:r>
        <w:separator/>
      </w:r>
    </w:p>
  </w:endnote>
  <w:endnote w:type="continuationSeparator" w:id="0">
    <w:p w:rsidR="00EE0574" w:rsidRDefault="00EE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042382"/>
      <w:docPartObj>
        <w:docPartGallery w:val="Page Numbers (Bottom of Page)"/>
        <w:docPartUnique/>
      </w:docPartObj>
    </w:sdtPr>
    <w:sdtEndPr>
      <w:rPr>
        <w:noProof/>
      </w:rPr>
    </w:sdtEndPr>
    <w:sdtContent>
      <w:p w:rsidR="009327BD" w:rsidRDefault="009327BD">
        <w:pPr>
          <w:pStyle w:val="Footer"/>
          <w:jc w:val="center"/>
        </w:pPr>
        <w:r>
          <w:fldChar w:fldCharType="begin"/>
        </w:r>
        <w:r>
          <w:instrText xml:space="preserve"> PAGE   \* MERGEFORMAT </w:instrText>
        </w:r>
        <w:r>
          <w:fldChar w:fldCharType="separate"/>
        </w:r>
        <w:r w:rsidR="008B4231">
          <w:rPr>
            <w:noProof/>
          </w:rPr>
          <w:t>4</w:t>
        </w:r>
        <w:r>
          <w:rPr>
            <w:noProof/>
          </w:rPr>
          <w:fldChar w:fldCharType="end"/>
        </w:r>
      </w:p>
    </w:sdtContent>
  </w:sdt>
  <w:p w:rsidR="008B4231" w:rsidRDefault="008B4231" w:rsidP="008B4231">
    <w:pPr>
      <w:pStyle w:val="Footer"/>
    </w:pPr>
    <w:r>
      <w:t>NCS 2019</w:t>
    </w:r>
  </w:p>
  <w:p w:rsidR="00772F7B" w:rsidRDefault="00772F7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131820"/>
      <w:docPartObj>
        <w:docPartGallery w:val="Page Numbers (Bottom of Page)"/>
        <w:docPartUnique/>
      </w:docPartObj>
    </w:sdtPr>
    <w:sdtEndPr>
      <w:rPr>
        <w:noProof/>
      </w:rPr>
    </w:sdtEndPr>
    <w:sdtContent>
      <w:p w:rsidR="009327BD" w:rsidRDefault="009327BD">
        <w:pPr>
          <w:pStyle w:val="Footer"/>
          <w:jc w:val="center"/>
        </w:pPr>
        <w:r>
          <w:fldChar w:fldCharType="begin"/>
        </w:r>
        <w:r>
          <w:instrText xml:space="preserve"> PAGE   \* MERGEFORMAT </w:instrText>
        </w:r>
        <w:r>
          <w:fldChar w:fldCharType="separate"/>
        </w:r>
        <w:r w:rsidR="008B4231">
          <w:rPr>
            <w:noProof/>
          </w:rPr>
          <w:t>1</w:t>
        </w:r>
        <w:r>
          <w:rPr>
            <w:noProof/>
          </w:rPr>
          <w:fldChar w:fldCharType="end"/>
        </w:r>
      </w:p>
    </w:sdtContent>
  </w:sdt>
  <w:p w:rsidR="008B4231" w:rsidRDefault="008B4231" w:rsidP="008B4231">
    <w:pPr>
      <w:pStyle w:val="Footer"/>
    </w:pPr>
    <w:r>
      <w:t>NCS 2019</w:t>
    </w:r>
  </w:p>
  <w:p w:rsidR="00FF0994" w:rsidRDefault="00FF0994" w:rsidP="008B42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574" w:rsidRDefault="00EE0574">
      <w:r>
        <w:separator/>
      </w:r>
    </w:p>
  </w:footnote>
  <w:footnote w:type="continuationSeparator" w:id="0">
    <w:p w:rsidR="00EE0574" w:rsidRDefault="00EE05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4CE" w:rsidRDefault="00F21AD8">
    <w:pPr>
      <w:pStyle w:val="BodyText"/>
      <w:spacing w:line="14" w:lineRule="auto"/>
      <w:rPr>
        <w:sz w:val="20"/>
      </w:rPr>
    </w:pPr>
    <w:r>
      <w:rPr>
        <w:noProof/>
        <w:lang w:bidi="ar-SA"/>
      </w:rPr>
      <mc:AlternateContent>
        <mc:Choice Requires="wps">
          <w:drawing>
            <wp:anchor distT="0" distB="0" distL="114300" distR="114300" simplePos="0" relativeHeight="503312048" behindDoc="1" locked="0" layoutInCell="1" allowOverlap="1">
              <wp:simplePos x="0" y="0"/>
              <wp:positionH relativeFrom="page">
                <wp:posOffset>1333500</wp:posOffset>
              </wp:positionH>
              <wp:positionV relativeFrom="page">
                <wp:posOffset>333376</wp:posOffset>
              </wp:positionV>
              <wp:extent cx="4855210" cy="41910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521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231" w:rsidRDefault="008B4231" w:rsidP="009327BD">
                          <w:pPr>
                            <w:pStyle w:val="Header"/>
                            <w:jc w:val="center"/>
                          </w:pPr>
                        </w:p>
                        <w:p w:rsidR="009327BD" w:rsidRDefault="009327BD" w:rsidP="009327BD">
                          <w:pPr>
                            <w:pStyle w:val="Header"/>
                            <w:jc w:val="center"/>
                          </w:pPr>
                          <w:r>
                            <w:t>DIRECTOR OF TRANSPORTATION, FACILITIES AND MAINTENANCE</w:t>
                          </w:r>
                        </w:p>
                        <w:p w:rsidR="005414CE" w:rsidRDefault="005414CE" w:rsidP="00772F7B">
                          <w:pPr>
                            <w:spacing w:before="10"/>
                            <w:ind w:left="20"/>
                            <w:jc w:val="center"/>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5pt;margin-top:26.25pt;width:382.3pt;height:33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" filled="f" stroked="f">
              <v:textbox inset="0,0,0,0">
                <w:txbxContent>
                  <w:p w:rsidR="008B4231" w:rsidRDefault="008B4231" w:rsidP="009327BD">
                    <w:pPr>
                      <w:pStyle w:val="Header"/>
                      <w:jc w:val="center"/>
                    </w:pPr>
                  </w:p>
                  <w:p w:rsidR="009327BD" w:rsidRDefault="009327BD" w:rsidP="009327BD">
                    <w:pPr>
                      <w:pStyle w:val="Header"/>
                      <w:jc w:val="center"/>
                    </w:pPr>
                    <w:r>
                      <w:t>DIRECTOR OF TRANSPORTATION, FACILITIES AND MAINTENANCE</w:t>
                    </w:r>
                  </w:p>
                  <w:p w:rsidR="005414CE" w:rsidRDefault="005414CE" w:rsidP="00772F7B">
                    <w:pPr>
                      <w:spacing w:before="10"/>
                      <w:ind w:left="20"/>
                      <w:jc w:val="center"/>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E0E68"/>
    <w:multiLevelType w:val="hybridMultilevel"/>
    <w:tmpl w:val="9B102068"/>
    <w:lvl w:ilvl="0" w:tplc="7B6A30FA">
      <w:numFmt w:val="bullet"/>
      <w:lvlText w:val=""/>
      <w:lvlJc w:val="left"/>
      <w:pPr>
        <w:ind w:left="1179" w:hanging="360"/>
      </w:pPr>
      <w:rPr>
        <w:rFonts w:ascii="Symbol" w:eastAsia="Symbol" w:hAnsi="Symbol" w:cs="Symbol" w:hint="default"/>
        <w:w w:val="99"/>
        <w:sz w:val="20"/>
        <w:szCs w:val="20"/>
        <w:lang w:val="en-US" w:eastAsia="en-US" w:bidi="en-US"/>
      </w:rPr>
    </w:lvl>
    <w:lvl w:ilvl="1" w:tplc="4A18F1DA">
      <w:numFmt w:val="bullet"/>
      <w:lvlText w:val="•"/>
      <w:lvlJc w:val="left"/>
      <w:pPr>
        <w:ind w:left="2020" w:hanging="360"/>
      </w:pPr>
      <w:rPr>
        <w:rFonts w:hint="default"/>
        <w:lang w:val="en-US" w:eastAsia="en-US" w:bidi="en-US"/>
      </w:rPr>
    </w:lvl>
    <w:lvl w:ilvl="2" w:tplc="F9E8F87C">
      <w:numFmt w:val="bullet"/>
      <w:lvlText w:val="•"/>
      <w:lvlJc w:val="left"/>
      <w:pPr>
        <w:ind w:left="2860" w:hanging="360"/>
      </w:pPr>
      <w:rPr>
        <w:rFonts w:hint="default"/>
        <w:lang w:val="en-US" w:eastAsia="en-US" w:bidi="en-US"/>
      </w:rPr>
    </w:lvl>
    <w:lvl w:ilvl="3" w:tplc="38E8ADD6">
      <w:numFmt w:val="bullet"/>
      <w:lvlText w:val="•"/>
      <w:lvlJc w:val="left"/>
      <w:pPr>
        <w:ind w:left="3700" w:hanging="360"/>
      </w:pPr>
      <w:rPr>
        <w:rFonts w:hint="default"/>
        <w:lang w:val="en-US" w:eastAsia="en-US" w:bidi="en-US"/>
      </w:rPr>
    </w:lvl>
    <w:lvl w:ilvl="4" w:tplc="5E9E40E4">
      <w:numFmt w:val="bullet"/>
      <w:lvlText w:val="•"/>
      <w:lvlJc w:val="left"/>
      <w:pPr>
        <w:ind w:left="4540" w:hanging="360"/>
      </w:pPr>
      <w:rPr>
        <w:rFonts w:hint="default"/>
        <w:lang w:val="en-US" w:eastAsia="en-US" w:bidi="en-US"/>
      </w:rPr>
    </w:lvl>
    <w:lvl w:ilvl="5" w:tplc="CAE07ED0">
      <w:numFmt w:val="bullet"/>
      <w:lvlText w:val="•"/>
      <w:lvlJc w:val="left"/>
      <w:pPr>
        <w:ind w:left="5380" w:hanging="360"/>
      </w:pPr>
      <w:rPr>
        <w:rFonts w:hint="default"/>
        <w:lang w:val="en-US" w:eastAsia="en-US" w:bidi="en-US"/>
      </w:rPr>
    </w:lvl>
    <w:lvl w:ilvl="6" w:tplc="83AA934C">
      <w:numFmt w:val="bullet"/>
      <w:lvlText w:val="•"/>
      <w:lvlJc w:val="left"/>
      <w:pPr>
        <w:ind w:left="6220" w:hanging="360"/>
      </w:pPr>
      <w:rPr>
        <w:rFonts w:hint="default"/>
        <w:lang w:val="en-US" w:eastAsia="en-US" w:bidi="en-US"/>
      </w:rPr>
    </w:lvl>
    <w:lvl w:ilvl="7" w:tplc="36386068">
      <w:numFmt w:val="bullet"/>
      <w:lvlText w:val="•"/>
      <w:lvlJc w:val="left"/>
      <w:pPr>
        <w:ind w:left="7060" w:hanging="360"/>
      </w:pPr>
      <w:rPr>
        <w:rFonts w:hint="default"/>
        <w:lang w:val="en-US" w:eastAsia="en-US" w:bidi="en-US"/>
      </w:rPr>
    </w:lvl>
    <w:lvl w:ilvl="8" w:tplc="0B8A2F90">
      <w:numFmt w:val="bullet"/>
      <w:lvlText w:val="•"/>
      <w:lvlJc w:val="left"/>
      <w:pPr>
        <w:ind w:left="7900" w:hanging="360"/>
      </w:pPr>
      <w:rPr>
        <w:rFonts w:hint="default"/>
        <w:lang w:val="en-US" w:eastAsia="en-US" w:bidi="en-US"/>
      </w:rPr>
    </w:lvl>
  </w:abstractNum>
  <w:abstractNum w:abstractNumId="1" w15:restartNumberingAfterBreak="0">
    <w:nsid w:val="4D9048F3"/>
    <w:multiLevelType w:val="hybridMultilevel"/>
    <w:tmpl w:val="917A8B70"/>
    <w:lvl w:ilvl="0" w:tplc="E8B4F240">
      <w:start w:val="1"/>
      <w:numFmt w:val="decimal"/>
      <w:lvlText w:val="%1."/>
      <w:lvlJc w:val="left"/>
      <w:pPr>
        <w:ind w:left="820" w:hanging="360"/>
      </w:pPr>
      <w:rPr>
        <w:rFonts w:ascii="Times New Roman" w:eastAsia="Times New Roman" w:hAnsi="Times New Roman" w:cs="Times New Roman" w:hint="default"/>
        <w:w w:val="100"/>
        <w:sz w:val="22"/>
        <w:szCs w:val="22"/>
        <w:lang w:val="en-US" w:eastAsia="en-US" w:bidi="en-US"/>
      </w:rPr>
    </w:lvl>
    <w:lvl w:ilvl="1" w:tplc="328220A4">
      <w:numFmt w:val="bullet"/>
      <w:lvlText w:val="•"/>
      <w:lvlJc w:val="left"/>
      <w:pPr>
        <w:ind w:left="1694" w:hanging="360"/>
      </w:pPr>
      <w:rPr>
        <w:rFonts w:hint="default"/>
        <w:lang w:val="en-US" w:eastAsia="en-US" w:bidi="en-US"/>
      </w:rPr>
    </w:lvl>
    <w:lvl w:ilvl="2" w:tplc="B39CE44A">
      <w:numFmt w:val="bullet"/>
      <w:lvlText w:val="•"/>
      <w:lvlJc w:val="left"/>
      <w:pPr>
        <w:ind w:left="2568" w:hanging="360"/>
      </w:pPr>
      <w:rPr>
        <w:rFonts w:hint="default"/>
        <w:lang w:val="en-US" w:eastAsia="en-US" w:bidi="en-US"/>
      </w:rPr>
    </w:lvl>
    <w:lvl w:ilvl="3" w:tplc="987E905E">
      <w:numFmt w:val="bullet"/>
      <w:lvlText w:val="•"/>
      <w:lvlJc w:val="left"/>
      <w:pPr>
        <w:ind w:left="3442" w:hanging="360"/>
      </w:pPr>
      <w:rPr>
        <w:rFonts w:hint="default"/>
        <w:lang w:val="en-US" w:eastAsia="en-US" w:bidi="en-US"/>
      </w:rPr>
    </w:lvl>
    <w:lvl w:ilvl="4" w:tplc="E7F07D76">
      <w:numFmt w:val="bullet"/>
      <w:lvlText w:val="•"/>
      <w:lvlJc w:val="left"/>
      <w:pPr>
        <w:ind w:left="4316" w:hanging="360"/>
      </w:pPr>
      <w:rPr>
        <w:rFonts w:hint="default"/>
        <w:lang w:val="en-US" w:eastAsia="en-US" w:bidi="en-US"/>
      </w:rPr>
    </w:lvl>
    <w:lvl w:ilvl="5" w:tplc="9C285102">
      <w:numFmt w:val="bullet"/>
      <w:lvlText w:val="•"/>
      <w:lvlJc w:val="left"/>
      <w:pPr>
        <w:ind w:left="5190" w:hanging="360"/>
      </w:pPr>
      <w:rPr>
        <w:rFonts w:hint="default"/>
        <w:lang w:val="en-US" w:eastAsia="en-US" w:bidi="en-US"/>
      </w:rPr>
    </w:lvl>
    <w:lvl w:ilvl="6" w:tplc="42341B12">
      <w:numFmt w:val="bullet"/>
      <w:lvlText w:val="•"/>
      <w:lvlJc w:val="left"/>
      <w:pPr>
        <w:ind w:left="6064" w:hanging="360"/>
      </w:pPr>
      <w:rPr>
        <w:rFonts w:hint="default"/>
        <w:lang w:val="en-US" w:eastAsia="en-US" w:bidi="en-US"/>
      </w:rPr>
    </w:lvl>
    <w:lvl w:ilvl="7" w:tplc="DDBCF3D2">
      <w:numFmt w:val="bullet"/>
      <w:lvlText w:val="•"/>
      <w:lvlJc w:val="left"/>
      <w:pPr>
        <w:ind w:left="6938" w:hanging="360"/>
      </w:pPr>
      <w:rPr>
        <w:rFonts w:hint="default"/>
        <w:lang w:val="en-US" w:eastAsia="en-US" w:bidi="en-US"/>
      </w:rPr>
    </w:lvl>
    <w:lvl w:ilvl="8" w:tplc="579EE258">
      <w:numFmt w:val="bullet"/>
      <w:lvlText w:val="•"/>
      <w:lvlJc w:val="left"/>
      <w:pPr>
        <w:ind w:left="7812" w:hanging="360"/>
      </w:pPr>
      <w:rPr>
        <w:rFonts w:hint="default"/>
        <w:lang w:val="en-US" w:eastAsia="en-US" w:bidi="en-US"/>
      </w:rPr>
    </w:lvl>
  </w:abstractNum>
  <w:abstractNum w:abstractNumId="2" w15:restartNumberingAfterBreak="0">
    <w:nsid w:val="76CE0EAE"/>
    <w:multiLevelType w:val="hybridMultilevel"/>
    <w:tmpl w:val="DC5C46E2"/>
    <w:lvl w:ilvl="0" w:tplc="A1084656">
      <w:numFmt w:val="bullet"/>
      <w:lvlText w:val=""/>
      <w:lvlJc w:val="left"/>
      <w:pPr>
        <w:ind w:left="820" w:hanging="360"/>
      </w:pPr>
      <w:rPr>
        <w:rFonts w:ascii="Symbol" w:eastAsia="Symbol" w:hAnsi="Symbol" w:cs="Symbol" w:hint="default"/>
        <w:w w:val="100"/>
        <w:sz w:val="22"/>
        <w:szCs w:val="22"/>
        <w:lang w:val="en-US" w:eastAsia="en-US" w:bidi="en-US"/>
      </w:rPr>
    </w:lvl>
    <w:lvl w:ilvl="1" w:tplc="BA9CA0A0">
      <w:numFmt w:val="bullet"/>
      <w:lvlText w:val="•"/>
      <w:lvlJc w:val="left"/>
      <w:pPr>
        <w:ind w:left="1694" w:hanging="360"/>
      </w:pPr>
      <w:rPr>
        <w:rFonts w:hint="default"/>
        <w:lang w:val="en-US" w:eastAsia="en-US" w:bidi="en-US"/>
      </w:rPr>
    </w:lvl>
    <w:lvl w:ilvl="2" w:tplc="84CE6D80">
      <w:numFmt w:val="bullet"/>
      <w:lvlText w:val="•"/>
      <w:lvlJc w:val="left"/>
      <w:pPr>
        <w:ind w:left="2568" w:hanging="360"/>
      </w:pPr>
      <w:rPr>
        <w:rFonts w:hint="default"/>
        <w:lang w:val="en-US" w:eastAsia="en-US" w:bidi="en-US"/>
      </w:rPr>
    </w:lvl>
    <w:lvl w:ilvl="3" w:tplc="42CE68A4">
      <w:numFmt w:val="bullet"/>
      <w:lvlText w:val="•"/>
      <w:lvlJc w:val="left"/>
      <w:pPr>
        <w:ind w:left="3442" w:hanging="360"/>
      </w:pPr>
      <w:rPr>
        <w:rFonts w:hint="default"/>
        <w:lang w:val="en-US" w:eastAsia="en-US" w:bidi="en-US"/>
      </w:rPr>
    </w:lvl>
    <w:lvl w:ilvl="4" w:tplc="DCBC9510">
      <w:numFmt w:val="bullet"/>
      <w:lvlText w:val="•"/>
      <w:lvlJc w:val="left"/>
      <w:pPr>
        <w:ind w:left="4316" w:hanging="360"/>
      </w:pPr>
      <w:rPr>
        <w:rFonts w:hint="default"/>
        <w:lang w:val="en-US" w:eastAsia="en-US" w:bidi="en-US"/>
      </w:rPr>
    </w:lvl>
    <w:lvl w:ilvl="5" w:tplc="274255D8">
      <w:numFmt w:val="bullet"/>
      <w:lvlText w:val="•"/>
      <w:lvlJc w:val="left"/>
      <w:pPr>
        <w:ind w:left="5190" w:hanging="360"/>
      </w:pPr>
      <w:rPr>
        <w:rFonts w:hint="default"/>
        <w:lang w:val="en-US" w:eastAsia="en-US" w:bidi="en-US"/>
      </w:rPr>
    </w:lvl>
    <w:lvl w:ilvl="6" w:tplc="9AF64B56">
      <w:numFmt w:val="bullet"/>
      <w:lvlText w:val="•"/>
      <w:lvlJc w:val="left"/>
      <w:pPr>
        <w:ind w:left="6064" w:hanging="360"/>
      </w:pPr>
      <w:rPr>
        <w:rFonts w:hint="default"/>
        <w:lang w:val="en-US" w:eastAsia="en-US" w:bidi="en-US"/>
      </w:rPr>
    </w:lvl>
    <w:lvl w:ilvl="7" w:tplc="8C5294D8">
      <w:numFmt w:val="bullet"/>
      <w:lvlText w:val="•"/>
      <w:lvlJc w:val="left"/>
      <w:pPr>
        <w:ind w:left="6938" w:hanging="360"/>
      </w:pPr>
      <w:rPr>
        <w:rFonts w:hint="default"/>
        <w:lang w:val="en-US" w:eastAsia="en-US" w:bidi="en-US"/>
      </w:rPr>
    </w:lvl>
    <w:lvl w:ilvl="8" w:tplc="BB2064F0">
      <w:numFmt w:val="bullet"/>
      <w:lvlText w:val="•"/>
      <w:lvlJc w:val="left"/>
      <w:pPr>
        <w:ind w:left="7812" w:hanging="360"/>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CE"/>
    <w:rsid w:val="002D6265"/>
    <w:rsid w:val="002F3E25"/>
    <w:rsid w:val="005303CB"/>
    <w:rsid w:val="005414CE"/>
    <w:rsid w:val="005648F5"/>
    <w:rsid w:val="00583E12"/>
    <w:rsid w:val="005A5C60"/>
    <w:rsid w:val="00706371"/>
    <w:rsid w:val="00706C72"/>
    <w:rsid w:val="00772F7B"/>
    <w:rsid w:val="007A1943"/>
    <w:rsid w:val="0083506B"/>
    <w:rsid w:val="008B4231"/>
    <w:rsid w:val="009327BD"/>
    <w:rsid w:val="009F452B"/>
    <w:rsid w:val="00A2079C"/>
    <w:rsid w:val="00D208B8"/>
    <w:rsid w:val="00E55958"/>
    <w:rsid w:val="00EE0574"/>
    <w:rsid w:val="00F1731A"/>
    <w:rsid w:val="00F21AD8"/>
    <w:rsid w:val="00F552B4"/>
    <w:rsid w:val="00FF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E5742"/>
  <w15:docId w15:val="{D79AFD4D-E0F0-44CD-B77B-79B02C05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5A5C60"/>
    <w:rPr>
      <w:rFonts w:ascii="Times New Roman" w:eastAsia="Times New Roman" w:hAnsi="Times New Roman" w:cs="Times New Roman"/>
      <w:lang w:bidi="en-US"/>
    </w:rPr>
  </w:style>
  <w:style w:type="paragraph" w:customStyle="1" w:styleId="Default">
    <w:name w:val="Default"/>
    <w:rsid w:val="007A1943"/>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D208B8"/>
    <w:pPr>
      <w:tabs>
        <w:tab w:val="center" w:pos="4680"/>
        <w:tab w:val="right" w:pos="9360"/>
      </w:tabs>
    </w:pPr>
  </w:style>
  <w:style w:type="character" w:customStyle="1" w:styleId="HeaderChar">
    <w:name w:val="Header Char"/>
    <w:basedOn w:val="DefaultParagraphFont"/>
    <w:link w:val="Header"/>
    <w:uiPriority w:val="99"/>
    <w:rsid w:val="00D208B8"/>
    <w:rPr>
      <w:rFonts w:ascii="Times New Roman" w:eastAsia="Times New Roman" w:hAnsi="Times New Roman" w:cs="Times New Roman"/>
      <w:lang w:bidi="en-US"/>
    </w:rPr>
  </w:style>
  <w:style w:type="paragraph" w:styleId="Footer">
    <w:name w:val="footer"/>
    <w:basedOn w:val="Normal"/>
    <w:link w:val="FooterChar"/>
    <w:uiPriority w:val="99"/>
    <w:unhideWhenUsed/>
    <w:rsid w:val="00D208B8"/>
    <w:pPr>
      <w:tabs>
        <w:tab w:val="center" w:pos="4680"/>
        <w:tab w:val="right" w:pos="9360"/>
      </w:tabs>
    </w:pPr>
  </w:style>
  <w:style w:type="character" w:customStyle="1" w:styleId="FooterChar">
    <w:name w:val="Footer Char"/>
    <w:basedOn w:val="DefaultParagraphFont"/>
    <w:link w:val="Footer"/>
    <w:uiPriority w:val="99"/>
    <w:rsid w:val="00D208B8"/>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8350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06B"/>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3A2"/>
    <w:rsid w:val="002E692E"/>
    <w:rsid w:val="00E35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9F0E74EC90403492357569375C186E">
    <w:name w:val="D09F0E74EC90403492357569375C186E"/>
    <w:rsid w:val="00E353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Vernice Thomas</dc:creator>
  <cp:lastModifiedBy>wadeg</cp:lastModifiedBy>
  <cp:revision>3</cp:revision>
  <cp:lastPrinted>2019-11-13T22:40:00Z</cp:lastPrinted>
  <dcterms:created xsi:type="dcterms:W3CDTF">2019-11-20T19:20:00Z</dcterms:created>
  <dcterms:modified xsi:type="dcterms:W3CDTF">2019-12-04T14:59:00Z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2014-12-18T00:00:00Z</vt:filetime>
  </property>
  <property fmtid="{D5CDD505-2E9C-101B-9397-08002B2CF9AE}" pid="3" name="Creator">
    <vt:lpwstr>Microsoft® Word 2010</vt:lpwstr>
  </property>
  <property fmtid="{D5CDD505-2E9C-101B-9397-08002B2CF9AE}" pid="4" name="LastSaved">
    <vt:filetime>2019-11-04T00:00:00Z</vt:filetime>
  </property>
</Properties>
</file>